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3C5E3" w14:textId="77777777" w:rsidR="000366AC" w:rsidRDefault="000366AC" w:rsidP="000366AC">
      <w:pPr>
        <w:jc w:val="center"/>
        <w:rPr>
          <w:rFonts w:ascii="Byington" w:hAnsi="Byington"/>
          <w:sz w:val="28"/>
          <w:szCs w:val="28"/>
        </w:rPr>
      </w:pPr>
      <w:r>
        <w:rPr>
          <w:rFonts w:ascii="Byington" w:hAnsi="Byington"/>
          <w:sz w:val="28"/>
          <w:szCs w:val="28"/>
        </w:rPr>
        <w:t>LITTLE WALTHAM AND GREAT NOTLEY SURGERIES</w:t>
      </w:r>
    </w:p>
    <w:p w14:paraId="75BB81BC" w14:textId="77777777" w:rsidR="000366AC" w:rsidRPr="000366AC" w:rsidRDefault="000366AC" w:rsidP="000366AC">
      <w:pPr>
        <w:pStyle w:val="Title"/>
        <w:jc w:val="center"/>
        <w:rPr>
          <w:sz w:val="40"/>
          <w:szCs w:val="40"/>
        </w:rPr>
      </w:pPr>
      <w:r w:rsidRPr="000366AC">
        <w:rPr>
          <w:sz w:val="40"/>
          <w:szCs w:val="40"/>
        </w:rPr>
        <w:t>PATIENT PARTICIPATION GROUP</w:t>
      </w:r>
    </w:p>
    <w:p w14:paraId="356CF545" w14:textId="77777777" w:rsidR="000366AC" w:rsidRPr="000366AC" w:rsidRDefault="000366AC" w:rsidP="000366AC">
      <w:pPr>
        <w:pStyle w:val="Title"/>
        <w:jc w:val="center"/>
        <w:rPr>
          <w:sz w:val="18"/>
          <w:szCs w:val="18"/>
        </w:rPr>
      </w:pPr>
      <w:r w:rsidRPr="000366AC">
        <w:rPr>
          <w:sz w:val="18"/>
          <w:szCs w:val="18"/>
        </w:rPr>
        <w:t>MEMBER OF THE NATIONAL ASSOCIATION FOR PATIENT PARTICIPATION (NAPP)</w:t>
      </w:r>
    </w:p>
    <w:p w14:paraId="300A282B" w14:textId="77777777" w:rsidR="00EF421C" w:rsidRDefault="000366AC" w:rsidP="000366AC">
      <w:pPr>
        <w:jc w:val="right"/>
        <w:rPr>
          <w:rFonts w:ascii="Georgia" w:hAnsi="Georgia"/>
          <w:color w:val="0070C0"/>
          <w:sz w:val="24"/>
          <w:szCs w:val="24"/>
        </w:rPr>
      </w:pPr>
      <w:r w:rsidRPr="000366AC">
        <w:rPr>
          <w:rFonts w:ascii="Georgia" w:hAnsi="Georgia"/>
          <w:sz w:val="24"/>
          <w:szCs w:val="24"/>
        </w:rPr>
        <w:t>Email:</w:t>
      </w:r>
      <w:r w:rsidRPr="000366AC">
        <w:rPr>
          <w:rFonts w:ascii="Georgia" w:hAnsi="Georgia"/>
          <w:color w:val="0070C0"/>
          <w:sz w:val="24"/>
          <w:szCs w:val="24"/>
        </w:rPr>
        <w:t xml:space="preserve"> </w:t>
      </w:r>
      <w:hyperlink r:id="rId9" w:history="1">
        <w:r w:rsidR="00A825ED" w:rsidRPr="00D25C6A">
          <w:rPr>
            <w:rStyle w:val="Hyperlink"/>
            <w:rFonts w:ascii="Georgia" w:hAnsi="Georgia"/>
            <w:sz w:val="24"/>
            <w:szCs w:val="24"/>
          </w:rPr>
          <w:t>lw.gnpatientgroup@gmail.com</w:t>
        </w:r>
      </w:hyperlink>
    </w:p>
    <w:tbl>
      <w:tblPr>
        <w:tblStyle w:val="TableGrid"/>
        <w:tblW w:w="0" w:type="auto"/>
        <w:tblLook w:val="04A0" w:firstRow="1" w:lastRow="0" w:firstColumn="1" w:lastColumn="0" w:noHBand="0" w:noVBand="1"/>
      </w:tblPr>
      <w:tblGrid>
        <w:gridCol w:w="8961"/>
        <w:gridCol w:w="893"/>
      </w:tblGrid>
      <w:tr w:rsidR="00B97BDA" w:rsidRPr="00B97BDA" w14:paraId="12D4BAC6" w14:textId="77777777" w:rsidTr="005C59CD">
        <w:tc>
          <w:tcPr>
            <w:tcW w:w="8961" w:type="dxa"/>
            <w:tcBorders>
              <w:top w:val="nil"/>
              <w:left w:val="nil"/>
            </w:tcBorders>
          </w:tcPr>
          <w:p w14:paraId="10B3B3C5" w14:textId="77777777" w:rsidR="00B97BDA" w:rsidRPr="00B97BDA" w:rsidRDefault="00B97BDA" w:rsidP="00B97BDA"/>
        </w:tc>
        <w:tc>
          <w:tcPr>
            <w:tcW w:w="893" w:type="dxa"/>
          </w:tcPr>
          <w:p w14:paraId="59043E3E" w14:textId="77777777" w:rsidR="00B97BDA" w:rsidRPr="00B97BDA" w:rsidRDefault="00B97BDA" w:rsidP="00B97BDA">
            <w:r w:rsidRPr="00B97BDA">
              <w:t>Action</w:t>
            </w:r>
          </w:p>
        </w:tc>
      </w:tr>
      <w:tr w:rsidR="00B97BDA" w:rsidRPr="00945250" w14:paraId="720E4D26" w14:textId="77777777" w:rsidTr="005C59CD">
        <w:tc>
          <w:tcPr>
            <w:tcW w:w="8961" w:type="dxa"/>
          </w:tcPr>
          <w:p w14:paraId="060E0723" w14:textId="77777777" w:rsidR="007C0361" w:rsidRPr="00945250" w:rsidRDefault="00725D7F" w:rsidP="007C0361">
            <w:r>
              <w:t>PPG</w:t>
            </w:r>
            <w:r w:rsidR="000845BC">
              <w:t xml:space="preserve"> meeting on Wednesday 25 November  2020 – 2.00pm ZOOM meeting</w:t>
            </w:r>
          </w:p>
          <w:p w14:paraId="63348EF2" w14:textId="77777777" w:rsidR="004A1225" w:rsidRPr="00945250" w:rsidRDefault="004A1225" w:rsidP="004A1225"/>
          <w:p w14:paraId="725CD3D2" w14:textId="77777777" w:rsidR="004A1225" w:rsidRPr="00945250" w:rsidRDefault="004A1225" w:rsidP="004A1225">
            <w:pPr>
              <w:rPr>
                <w:b/>
              </w:rPr>
            </w:pPr>
            <w:r w:rsidRPr="00945250">
              <w:rPr>
                <w:b/>
              </w:rPr>
              <w:t>1)</w:t>
            </w:r>
          </w:p>
          <w:p w14:paraId="6E370D6E" w14:textId="77777777" w:rsidR="00B65641" w:rsidRPr="00945250" w:rsidRDefault="004A1225" w:rsidP="00B7374E">
            <w:pPr>
              <w:rPr>
                <w:b/>
              </w:rPr>
            </w:pPr>
            <w:r w:rsidRPr="00945250">
              <w:rPr>
                <w:b/>
              </w:rPr>
              <w:t>Apologies</w:t>
            </w:r>
          </w:p>
          <w:p w14:paraId="510B35C3" w14:textId="77777777" w:rsidR="00B65641" w:rsidRPr="00945250" w:rsidRDefault="00017A3C" w:rsidP="00B7374E">
            <w:r w:rsidRPr="00945250">
              <w:t xml:space="preserve"> </w:t>
            </w:r>
          </w:p>
          <w:p w14:paraId="361A5CF9" w14:textId="77777777" w:rsidR="004A1225" w:rsidRPr="00945250" w:rsidRDefault="000845BC" w:rsidP="00B7374E">
            <w:r>
              <w:t>Barry Crawford, Sue Duke, Ken Game, &amp; Libby Hill</w:t>
            </w:r>
          </w:p>
          <w:p w14:paraId="2C6D7BD9" w14:textId="77777777" w:rsidR="004A1225" w:rsidRPr="00945250" w:rsidRDefault="004A1225" w:rsidP="004A1225">
            <w:pPr>
              <w:pStyle w:val="ListParagraph"/>
            </w:pPr>
          </w:p>
          <w:p w14:paraId="7F3500EE" w14:textId="77777777" w:rsidR="004A1225" w:rsidRPr="00945250" w:rsidRDefault="004A1225" w:rsidP="004A1225">
            <w:r w:rsidRPr="00945250">
              <w:t>In att</w:t>
            </w:r>
            <w:r w:rsidR="00001D59" w:rsidRPr="00945250">
              <w:t>endance</w:t>
            </w:r>
            <w:r w:rsidR="00561113" w:rsidRPr="00945250">
              <w:t xml:space="preserve">: </w:t>
            </w:r>
            <w:r w:rsidR="00B65641" w:rsidRPr="00945250">
              <w:t xml:space="preserve">Victoria Weavers, </w:t>
            </w:r>
            <w:r w:rsidR="00561113" w:rsidRPr="00945250">
              <w:t xml:space="preserve"> Helen Mallender</w:t>
            </w:r>
            <w:r w:rsidR="00C831B4" w:rsidRPr="00945250">
              <w:t>,</w:t>
            </w:r>
            <w:r w:rsidR="00725D7F">
              <w:t xml:space="preserve"> </w:t>
            </w:r>
            <w:r w:rsidR="000845BC">
              <w:t xml:space="preserve">John Oates, </w:t>
            </w:r>
            <w:r w:rsidR="00725D7F">
              <w:t xml:space="preserve">Jo Le </w:t>
            </w:r>
            <w:proofErr w:type="spellStart"/>
            <w:r w:rsidR="00725D7F">
              <w:t>Huquet</w:t>
            </w:r>
            <w:proofErr w:type="spellEnd"/>
            <w:r w:rsidR="00725D7F">
              <w:t>,</w:t>
            </w:r>
            <w:r w:rsidR="000845BC">
              <w:t xml:space="preserve"> </w:t>
            </w:r>
            <w:r w:rsidR="00B65641" w:rsidRPr="00945250">
              <w:t>Roy</w:t>
            </w:r>
            <w:r w:rsidR="000845BC">
              <w:t xml:space="preserve"> Perry, Roger Smith,  </w:t>
            </w:r>
            <w:r w:rsidR="00725D7F">
              <w:t xml:space="preserve"> Beverley </w:t>
            </w:r>
            <w:proofErr w:type="spellStart"/>
            <w:r w:rsidR="00725D7F">
              <w:t>Lampitt</w:t>
            </w:r>
            <w:proofErr w:type="spellEnd"/>
            <w:r w:rsidR="00725D7F">
              <w:t xml:space="preserve">, </w:t>
            </w:r>
            <w:r w:rsidR="00001D59" w:rsidRPr="00945250">
              <w:t>S</w:t>
            </w:r>
            <w:r w:rsidR="009319E9" w:rsidRPr="00945250">
              <w:t xml:space="preserve">iobhan </w:t>
            </w:r>
            <w:r w:rsidR="00001D59" w:rsidRPr="00945250">
              <w:t>B</w:t>
            </w:r>
            <w:r w:rsidR="009319E9" w:rsidRPr="00945250">
              <w:t>ull</w:t>
            </w:r>
            <w:r w:rsidR="000845BC">
              <w:t xml:space="preserve"> &amp; Anne Johnson</w:t>
            </w:r>
            <w:r w:rsidR="00725D7F">
              <w:t xml:space="preserve"> (potential new member).</w:t>
            </w:r>
          </w:p>
          <w:p w14:paraId="2F71A725" w14:textId="77777777" w:rsidR="00FB2FD5" w:rsidRDefault="00FB2FD5" w:rsidP="007C0361"/>
          <w:p w14:paraId="3625F382" w14:textId="77777777" w:rsidR="000845BC" w:rsidRDefault="000845BC" w:rsidP="007C0361">
            <w:r>
              <w:t>Non attendee: Julie Walton</w:t>
            </w:r>
          </w:p>
          <w:p w14:paraId="68FB9D7D" w14:textId="77777777" w:rsidR="000845BC" w:rsidRPr="00945250" w:rsidRDefault="000845BC" w:rsidP="007C0361"/>
          <w:p w14:paraId="17D5A765" w14:textId="77777777" w:rsidR="00561113" w:rsidRPr="00945250" w:rsidRDefault="00B65641" w:rsidP="007C0361">
            <w:r w:rsidRPr="00945250">
              <w:t>VW</w:t>
            </w:r>
            <w:r w:rsidR="00950CD9" w:rsidRPr="00945250">
              <w:t xml:space="preserve"> thanke</w:t>
            </w:r>
            <w:r w:rsidR="000845BC">
              <w:t>d everyone for attending or sending apologies</w:t>
            </w:r>
          </w:p>
          <w:p w14:paraId="7A837F24" w14:textId="77777777" w:rsidR="00561113" w:rsidRDefault="00561113" w:rsidP="007C0361"/>
          <w:p w14:paraId="21B183C9" w14:textId="0591B42A" w:rsidR="00417FDA" w:rsidRDefault="00417FDA" w:rsidP="007C0361">
            <w:r>
              <w:t xml:space="preserve">The meeting was opened with a brief chat from Hazel </w:t>
            </w:r>
            <w:proofErr w:type="spellStart"/>
            <w:r>
              <w:t>Throssell</w:t>
            </w:r>
            <w:proofErr w:type="spellEnd"/>
            <w:r>
              <w:t xml:space="preserve"> who is a new Social Prescriber for the P</w:t>
            </w:r>
            <w:r w:rsidR="00371B2F">
              <w:t xml:space="preserve">rimary </w:t>
            </w:r>
            <w:r>
              <w:t>C</w:t>
            </w:r>
            <w:r w:rsidR="00371B2F">
              <w:t xml:space="preserve">are </w:t>
            </w:r>
            <w:r>
              <w:t>N</w:t>
            </w:r>
            <w:r w:rsidR="00371B2F">
              <w:t>etwork</w:t>
            </w:r>
            <w:r>
              <w:t xml:space="preserve">.  HT used to work for Carers First.  Social prescribing is a holistic way of working alongside the medical </w:t>
            </w:r>
            <w:r w:rsidR="00C17D0E">
              <w:t>approach</w:t>
            </w:r>
            <w:r>
              <w:t>.  HT started the new role at the beginning of lockdown so she has been calling shielding</w:t>
            </w:r>
            <w:r w:rsidR="00ED1706">
              <w:t xml:space="preserve"> &amp; elderly</w:t>
            </w:r>
            <w:r>
              <w:t xml:space="preserve"> patients across the hub to check their welfare.  Ensuring they had access to things like shopping and getting their medication. She hopes to be able</w:t>
            </w:r>
            <w:r w:rsidR="00ED1706">
              <w:t>,</w:t>
            </w:r>
            <w:r>
              <w:t xml:space="preserve"> once lockdown is over or if we move to a lower tier to inform patients of local community groups they can attend for company, art classes and exercise classes.  HT also works closely with Essex Wellbeing, alongside </w:t>
            </w:r>
            <w:r w:rsidR="00371B2F">
              <w:t>S</w:t>
            </w:r>
            <w:r>
              <w:t xml:space="preserve">ocial </w:t>
            </w:r>
            <w:r w:rsidR="00371B2F">
              <w:t>C</w:t>
            </w:r>
            <w:r>
              <w:t xml:space="preserve">are &amp; </w:t>
            </w:r>
            <w:r w:rsidR="00371B2F">
              <w:t>H</w:t>
            </w:r>
            <w:r>
              <w:t xml:space="preserve">ousing </w:t>
            </w:r>
            <w:r w:rsidR="00371B2F">
              <w:t>A</w:t>
            </w:r>
            <w:r>
              <w:t>ssociations.</w:t>
            </w:r>
          </w:p>
          <w:p w14:paraId="32198BAA" w14:textId="652B4A5D" w:rsidR="00417FDA" w:rsidRDefault="00417FDA" w:rsidP="007C0361">
            <w:r>
              <w:t>In this role you need to listen to the patient</w:t>
            </w:r>
            <w:r w:rsidR="00ED1706">
              <w:t>, to what their needs are.  Things are not made easier at the moment as HT is unable to get out i</w:t>
            </w:r>
            <w:r w:rsidR="0019184D">
              <w:t xml:space="preserve">n the community.  GP’s, Nurse </w:t>
            </w:r>
            <w:r w:rsidR="00371B2F">
              <w:t>Practitioners</w:t>
            </w:r>
            <w:r w:rsidR="0019184D">
              <w:t xml:space="preserve"> or </w:t>
            </w:r>
            <w:r w:rsidR="00371B2F">
              <w:t>R</w:t>
            </w:r>
            <w:r w:rsidR="0019184D">
              <w:t xml:space="preserve">eception can refer to HT, as well as other outside agencies such as </w:t>
            </w:r>
            <w:r w:rsidR="00371B2F">
              <w:t>S</w:t>
            </w:r>
            <w:r w:rsidR="0019184D">
              <w:t xml:space="preserve">ocial </w:t>
            </w:r>
            <w:r w:rsidR="00371B2F">
              <w:t>C</w:t>
            </w:r>
            <w:r w:rsidR="0019184D">
              <w:t>are.</w:t>
            </w:r>
          </w:p>
          <w:p w14:paraId="190FC3D7" w14:textId="77777777" w:rsidR="00417FDA" w:rsidRDefault="00417FDA" w:rsidP="007C0361"/>
          <w:p w14:paraId="0CD8C2BC" w14:textId="1D7EF84D" w:rsidR="00ED1706" w:rsidRDefault="00ED1706" w:rsidP="007C0361">
            <w:r>
              <w:t xml:space="preserve">BL said we were lucky to have a </w:t>
            </w:r>
            <w:r w:rsidR="00C17D0E">
              <w:t>S</w:t>
            </w:r>
            <w:r>
              <w:t xml:space="preserve">ocial </w:t>
            </w:r>
            <w:r w:rsidR="00C17D0E">
              <w:t>P</w:t>
            </w:r>
            <w:r>
              <w:t>rescriber within the P</w:t>
            </w:r>
            <w:r w:rsidR="00371B2F">
              <w:t xml:space="preserve">rimary </w:t>
            </w:r>
            <w:r>
              <w:t>C</w:t>
            </w:r>
            <w:r w:rsidR="00371B2F">
              <w:t xml:space="preserve">are </w:t>
            </w:r>
            <w:r>
              <w:t>N</w:t>
            </w:r>
            <w:r w:rsidR="00371B2F">
              <w:t>etwork</w:t>
            </w:r>
            <w:r>
              <w:t>.</w:t>
            </w:r>
          </w:p>
          <w:p w14:paraId="72B35F8A" w14:textId="77777777" w:rsidR="00ED1706" w:rsidRDefault="00ED1706" w:rsidP="007C0361"/>
          <w:p w14:paraId="666528A4" w14:textId="12E1CF6C" w:rsidR="00ED1706" w:rsidRDefault="00ED1706" w:rsidP="007C0361">
            <w:r>
              <w:t xml:space="preserve">AJ said she worked with Essex </w:t>
            </w:r>
            <w:r w:rsidR="00371B2F">
              <w:t>R</w:t>
            </w:r>
            <w:r>
              <w:t xml:space="preserve">ecovery </w:t>
            </w:r>
            <w:r w:rsidR="00371B2F">
              <w:t>F</w:t>
            </w:r>
            <w:r>
              <w:t xml:space="preserve">oundation and asked if HT </w:t>
            </w:r>
            <w:proofErr w:type="gramStart"/>
            <w:r>
              <w:t>can  help</w:t>
            </w:r>
            <w:proofErr w:type="gramEnd"/>
            <w:r>
              <w:t xml:space="preserve"> patients with any mental health issue</w:t>
            </w:r>
            <w:r w:rsidR="0019184D">
              <w:t xml:space="preserve">s.  HT replied that she has basic first aid mental health training so can help with mild issues but </w:t>
            </w:r>
            <w:r>
              <w:t>that she can refer on.  95% of the patients she had spoken to were lonely.</w:t>
            </w:r>
          </w:p>
          <w:p w14:paraId="51D510FD" w14:textId="77777777" w:rsidR="00ED1706" w:rsidRDefault="00ED1706" w:rsidP="007C0361"/>
          <w:p w14:paraId="75F9ABF3" w14:textId="77777777" w:rsidR="00ED1706" w:rsidRDefault="00ED1706" w:rsidP="007C0361">
            <w:r>
              <w:t>RS suggested advertising HT role in the local parish magazines.</w:t>
            </w:r>
          </w:p>
          <w:p w14:paraId="064674A7" w14:textId="77777777" w:rsidR="00ED1706" w:rsidRDefault="00ED1706" w:rsidP="007C0361"/>
          <w:p w14:paraId="57F5E962" w14:textId="77777777" w:rsidR="00ED1706" w:rsidRDefault="00ED1706" w:rsidP="007C0361">
            <w:r>
              <w:t xml:space="preserve">HM said something could also go in the </w:t>
            </w:r>
            <w:proofErr w:type="spellStart"/>
            <w:r>
              <w:t>Pleshey</w:t>
            </w:r>
            <w:proofErr w:type="spellEnd"/>
            <w:r>
              <w:t xml:space="preserve"> </w:t>
            </w:r>
            <w:r w:rsidR="001370C3">
              <w:t>magazine.  Asked if HT could write a very small piece for the publications?</w:t>
            </w:r>
          </w:p>
          <w:p w14:paraId="10072FB8" w14:textId="77777777" w:rsidR="001370C3" w:rsidRDefault="001370C3" w:rsidP="007C0361"/>
          <w:p w14:paraId="7EBE5485" w14:textId="77777777" w:rsidR="001370C3" w:rsidRDefault="001370C3" w:rsidP="007C0361">
            <w:r>
              <w:t xml:space="preserve">VW asked </w:t>
            </w:r>
            <w:r w:rsidR="004913FB">
              <w:t>if patients call reception can they be triaged to HT.  HT said yes they could.</w:t>
            </w:r>
          </w:p>
          <w:p w14:paraId="66BD78BC" w14:textId="77777777" w:rsidR="004913FB" w:rsidRDefault="004913FB" w:rsidP="007C0361"/>
          <w:p w14:paraId="0DCDBF68" w14:textId="77777777" w:rsidR="004913FB" w:rsidRDefault="004913FB" w:rsidP="007C0361">
            <w:r>
              <w:t>It was discussed that the biggest hurdle at the moment is the restrictions with seeing patients.</w:t>
            </w:r>
          </w:p>
          <w:p w14:paraId="2934BCF8" w14:textId="77777777" w:rsidR="004913FB" w:rsidRDefault="004913FB" w:rsidP="007C0361"/>
          <w:p w14:paraId="674234CF" w14:textId="47FDB15C" w:rsidR="004913FB" w:rsidRDefault="004913FB" w:rsidP="007C0361">
            <w:r>
              <w:t xml:space="preserve">VW also helps with Essex </w:t>
            </w:r>
            <w:r w:rsidR="00371B2F">
              <w:t>B</w:t>
            </w:r>
            <w:r>
              <w:t xml:space="preserve">efriending </w:t>
            </w:r>
            <w:r w:rsidR="00371B2F">
              <w:t>S</w:t>
            </w:r>
            <w:r>
              <w:t xml:space="preserve">ervice and was now making a lot of phone calls due to </w:t>
            </w:r>
            <w:r>
              <w:lastRenderedPageBreak/>
              <w:t>lockdown.</w:t>
            </w:r>
          </w:p>
          <w:p w14:paraId="71F0C44F" w14:textId="77777777" w:rsidR="004913FB" w:rsidRDefault="004913FB" w:rsidP="007C0361"/>
          <w:p w14:paraId="3CA8061B" w14:textId="6A8A0444" w:rsidR="004913FB" w:rsidRDefault="004913FB" w:rsidP="007C0361">
            <w:r>
              <w:t>RS suggested a small (6</w:t>
            </w:r>
            <w:r w:rsidR="00371B2F">
              <w:t xml:space="preserve"> </w:t>
            </w:r>
            <w:r>
              <w:t>line template) from HT then it could be shared amongst the village publications.</w:t>
            </w:r>
          </w:p>
          <w:p w14:paraId="14FF19F2" w14:textId="77777777" w:rsidR="004913FB" w:rsidRPr="00945250" w:rsidRDefault="004913FB" w:rsidP="007C0361"/>
          <w:p w14:paraId="19930E1E" w14:textId="77777777" w:rsidR="005B1D89" w:rsidRPr="00417FDA" w:rsidRDefault="005B1D89" w:rsidP="007C0361">
            <w:r w:rsidRPr="00945250">
              <w:rPr>
                <w:b/>
              </w:rPr>
              <w:t xml:space="preserve">2) </w:t>
            </w:r>
          </w:p>
          <w:p w14:paraId="39914707" w14:textId="77777777" w:rsidR="004A1225" w:rsidRPr="00417FDA" w:rsidRDefault="00725D7F" w:rsidP="007C0361">
            <w:r w:rsidRPr="00417FDA">
              <w:t>Review of the m</w:t>
            </w:r>
            <w:r w:rsidR="004A1225" w:rsidRPr="00417FDA">
              <w:t>inutes of the</w:t>
            </w:r>
            <w:r w:rsidR="002D0D59" w:rsidRPr="00417FDA">
              <w:t xml:space="preserve"> meet</w:t>
            </w:r>
            <w:r w:rsidR="000845BC" w:rsidRPr="00417FDA">
              <w:t>ing on 19.08.2020</w:t>
            </w:r>
          </w:p>
          <w:p w14:paraId="155E9EE1" w14:textId="77777777" w:rsidR="00725D7F" w:rsidRDefault="00725D7F" w:rsidP="007C0361">
            <w:pPr>
              <w:rPr>
                <w:b/>
              </w:rPr>
            </w:pPr>
          </w:p>
          <w:p w14:paraId="6A01CE37" w14:textId="77777777" w:rsidR="00725D7F" w:rsidRDefault="00725D7F" w:rsidP="007C0361">
            <w:r w:rsidRPr="00725D7F">
              <w:t>All ok</w:t>
            </w:r>
          </w:p>
          <w:p w14:paraId="625101D3" w14:textId="77777777" w:rsidR="00417FDA" w:rsidRDefault="00417FDA" w:rsidP="007C0361"/>
          <w:p w14:paraId="58BFE06E" w14:textId="77777777" w:rsidR="00725D7F" w:rsidRDefault="00725D7F" w:rsidP="007C0361"/>
          <w:p w14:paraId="5411C190" w14:textId="77777777" w:rsidR="00725D7F" w:rsidRPr="00725D7F" w:rsidRDefault="00725D7F" w:rsidP="007C0361">
            <w:pPr>
              <w:rPr>
                <w:b/>
              </w:rPr>
            </w:pPr>
            <w:r w:rsidRPr="00725D7F">
              <w:rPr>
                <w:b/>
              </w:rPr>
              <w:t>3)</w:t>
            </w:r>
          </w:p>
          <w:p w14:paraId="483B96D7" w14:textId="77777777" w:rsidR="00725D7F" w:rsidRDefault="004913FB" w:rsidP="007C0361">
            <w:pPr>
              <w:rPr>
                <w:b/>
              </w:rPr>
            </w:pPr>
            <w:r>
              <w:rPr>
                <w:b/>
              </w:rPr>
              <w:t>Arrangements for</w:t>
            </w:r>
            <w:r w:rsidR="00725D7F" w:rsidRPr="00725D7F">
              <w:rPr>
                <w:b/>
              </w:rPr>
              <w:t xml:space="preserve"> </w:t>
            </w:r>
            <w:r>
              <w:rPr>
                <w:b/>
              </w:rPr>
              <w:t>the Open/AGM meeting on 27.01.2021</w:t>
            </w:r>
          </w:p>
          <w:p w14:paraId="311694AB" w14:textId="77777777" w:rsidR="00725D7F" w:rsidRDefault="00725D7F" w:rsidP="007C0361">
            <w:pPr>
              <w:rPr>
                <w:b/>
              </w:rPr>
            </w:pPr>
          </w:p>
          <w:p w14:paraId="4A522070" w14:textId="77777777" w:rsidR="00725D7F" w:rsidRDefault="004913FB" w:rsidP="007C0361">
            <w:r>
              <w:t>Information has been sent to Parish magazines to advertise the meeting.</w:t>
            </w:r>
          </w:p>
          <w:p w14:paraId="4BB34AFE" w14:textId="77777777" w:rsidR="004913FB" w:rsidRDefault="004913FB" w:rsidP="007C0361"/>
          <w:p w14:paraId="3850D81A" w14:textId="77777777" w:rsidR="004913FB" w:rsidRDefault="00BC63FC" w:rsidP="007C0361">
            <w:r>
              <w:t>VW cannot access</w:t>
            </w:r>
            <w:r w:rsidR="004913FB">
              <w:t xml:space="preserve"> the PPG email, RS has said what he remembers</w:t>
            </w:r>
            <w:r>
              <w:t xml:space="preserve"> the password </w:t>
            </w:r>
            <w:r w:rsidR="004913FB">
              <w:t xml:space="preserve">to be and VW has messaged Paul </w:t>
            </w:r>
            <w:proofErr w:type="spellStart"/>
            <w:r w:rsidR="004913FB">
              <w:t>Leaman</w:t>
            </w:r>
            <w:proofErr w:type="spellEnd"/>
            <w:r w:rsidR="004913FB">
              <w:t xml:space="preserve"> is case it was previously changed</w:t>
            </w:r>
            <w:r>
              <w:t>.</w:t>
            </w:r>
          </w:p>
          <w:p w14:paraId="107F3185" w14:textId="77777777" w:rsidR="00BC63FC" w:rsidRDefault="00BC63FC" w:rsidP="007C0361">
            <w:r>
              <w:t>VW &amp; BL to discuss</w:t>
            </w:r>
          </w:p>
          <w:p w14:paraId="7A9B6725" w14:textId="77777777" w:rsidR="00BC63FC" w:rsidRDefault="00BC63FC" w:rsidP="007C0361"/>
          <w:p w14:paraId="36D1009C" w14:textId="77777777" w:rsidR="00BC63FC" w:rsidRDefault="00BC63FC" w:rsidP="007C0361">
            <w:r>
              <w:t>The format for the OPEN meeting was discussed</w:t>
            </w:r>
          </w:p>
          <w:p w14:paraId="0B11386B" w14:textId="77777777" w:rsidR="00BC63FC" w:rsidRDefault="00BC63FC" w:rsidP="007C0361">
            <w:r>
              <w:t>It will be a ZOOM meeting.</w:t>
            </w:r>
          </w:p>
          <w:p w14:paraId="2EAE08E2" w14:textId="77777777" w:rsidR="00BC63FC" w:rsidRDefault="00BC63FC" w:rsidP="007C0361"/>
          <w:p w14:paraId="65979FCA" w14:textId="4E41CA3E" w:rsidR="00BC63FC" w:rsidRDefault="00BC63FC" w:rsidP="007C0361">
            <w:r>
              <w:t>We may ask HT to give a brief 5/10</w:t>
            </w:r>
            <w:r w:rsidR="00371B2F">
              <w:t xml:space="preserve"> minute</w:t>
            </w:r>
            <w:r>
              <w:t xml:space="preserve"> chat outlining her role.</w:t>
            </w:r>
          </w:p>
          <w:p w14:paraId="04D9F27C" w14:textId="721D513C" w:rsidR="00BC63FC" w:rsidRDefault="00BC63FC" w:rsidP="007C0361">
            <w:r>
              <w:t>HM suggested asking a P</w:t>
            </w:r>
            <w:r w:rsidR="00371B2F">
              <w:t xml:space="preserve">rimary </w:t>
            </w:r>
            <w:r>
              <w:t>C</w:t>
            </w:r>
            <w:r w:rsidR="00371B2F">
              <w:t xml:space="preserve">are </w:t>
            </w:r>
            <w:r>
              <w:t>N</w:t>
            </w:r>
            <w:r w:rsidR="00371B2F">
              <w:t>etwork</w:t>
            </w:r>
            <w:r>
              <w:t xml:space="preserve"> </w:t>
            </w:r>
            <w:r w:rsidR="00371B2F">
              <w:t>P</w:t>
            </w:r>
            <w:r>
              <w:t>hysio to speak.</w:t>
            </w:r>
          </w:p>
          <w:p w14:paraId="38383A51" w14:textId="78177922" w:rsidR="00BC63FC" w:rsidRDefault="00BC63FC" w:rsidP="007C0361">
            <w:r>
              <w:t xml:space="preserve">We will ask Michelle the PCN </w:t>
            </w:r>
            <w:r w:rsidR="00371B2F">
              <w:t>H</w:t>
            </w:r>
            <w:r>
              <w:t xml:space="preserve">ealth &amp; </w:t>
            </w:r>
            <w:r w:rsidR="00371B2F">
              <w:t>W</w:t>
            </w:r>
            <w:r>
              <w:t xml:space="preserve">ellbeing </w:t>
            </w:r>
            <w:r w:rsidR="00371B2F">
              <w:t>A</w:t>
            </w:r>
            <w:r>
              <w:t>dvisor.</w:t>
            </w:r>
          </w:p>
          <w:p w14:paraId="602202E6" w14:textId="77777777" w:rsidR="00BC63FC" w:rsidRDefault="00BC63FC" w:rsidP="007C0361"/>
          <w:p w14:paraId="13D62AB7" w14:textId="77777777" w:rsidR="00BC63FC" w:rsidRDefault="00BC63FC" w:rsidP="007C0361">
            <w:r>
              <w:t>Thought about asking Dr Williams with regard to ear micro suction.  This is a payable service we offer via the Pharmacy.  The cost is £45 which is very competitive.  PR commented that he took his mum to CLICK ear services and paid £85.</w:t>
            </w:r>
          </w:p>
          <w:p w14:paraId="1A317D4F" w14:textId="77777777" w:rsidR="00BC63FC" w:rsidRDefault="00BC63FC" w:rsidP="007C0361"/>
          <w:p w14:paraId="77A0F678" w14:textId="77777777" w:rsidR="00BC63FC" w:rsidRDefault="00BC63FC" w:rsidP="007C0361">
            <w:r>
              <w:t>We will hold the OPEN meeting first followed by the AGM to vote and elect members.</w:t>
            </w:r>
          </w:p>
          <w:p w14:paraId="751C5154" w14:textId="77777777" w:rsidR="00BC63FC" w:rsidRDefault="00BC63FC" w:rsidP="007C0361"/>
          <w:p w14:paraId="5A68E78B" w14:textId="77777777" w:rsidR="00BC63FC" w:rsidRDefault="00BC63FC" w:rsidP="007C0361">
            <w:r>
              <w:t>PPG members will advertise all details via parish publications.</w:t>
            </w:r>
          </w:p>
          <w:p w14:paraId="0587AC39" w14:textId="77777777" w:rsidR="00BC63FC" w:rsidRDefault="00BC63FC" w:rsidP="007C0361">
            <w:r>
              <w:t>The surgery will put it on the website.</w:t>
            </w:r>
          </w:p>
          <w:p w14:paraId="40E6A953" w14:textId="77777777" w:rsidR="00BC63FC" w:rsidRDefault="00BC63FC" w:rsidP="007C0361"/>
          <w:p w14:paraId="6BFAABD8" w14:textId="77777777" w:rsidR="00725D7F" w:rsidRDefault="00725D7F" w:rsidP="007C0361"/>
          <w:p w14:paraId="0A9F5D61" w14:textId="77777777" w:rsidR="00725D7F" w:rsidRPr="00725D7F" w:rsidRDefault="00725D7F" w:rsidP="007C0361">
            <w:pPr>
              <w:rPr>
                <w:b/>
              </w:rPr>
            </w:pPr>
            <w:r w:rsidRPr="00725D7F">
              <w:rPr>
                <w:b/>
              </w:rPr>
              <w:t>4)</w:t>
            </w:r>
          </w:p>
          <w:p w14:paraId="1ECE18E6" w14:textId="77777777" w:rsidR="00725D7F" w:rsidRPr="00725D7F" w:rsidRDefault="00725D7F" w:rsidP="007C0361">
            <w:pPr>
              <w:rPr>
                <w:b/>
              </w:rPr>
            </w:pPr>
            <w:r w:rsidRPr="00725D7F">
              <w:rPr>
                <w:b/>
              </w:rPr>
              <w:t>New members</w:t>
            </w:r>
          </w:p>
          <w:p w14:paraId="639DEE0B" w14:textId="77777777" w:rsidR="00725D7F" w:rsidRDefault="00725D7F" w:rsidP="007C0361"/>
          <w:p w14:paraId="3CC20891" w14:textId="77777777" w:rsidR="00725D7F" w:rsidRPr="00725D7F" w:rsidRDefault="00BC63FC" w:rsidP="007C0361">
            <w:r>
              <w:t>Anne Johnson</w:t>
            </w:r>
            <w:r w:rsidR="00725D7F">
              <w:t xml:space="preserve"> attended as a potential new member – to be elected at the next Open/AGM meeting.</w:t>
            </w:r>
          </w:p>
          <w:p w14:paraId="7ACF8414" w14:textId="77777777" w:rsidR="005B1D89" w:rsidRPr="00945250" w:rsidRDefault="005B1D89" w:rsidP="007C0361">
            <w:pPr>
              <w:rPr>
                <w:b/>
              </w:rPr>
            </w:pPr>
          </w:p>
          <w:p w14:paraId="060AF891" w14:textId="77777777" w:rsidR="00725D7F" w:rsidRPr="00725D7F" w:rsidRDefault="00725D7F" w:rsidP="007C0361">
            <w:pPr>
              <w:rPr>
                <w:b/>
              </w:rPr>
            </w:pPr>
            <w:r w:rsidRPr="00725D7F">
              <w:rPr>
                <w:b/>
              </w:rPr>
              <w:t>5)</w:t>
            </w:r>
          </w:p>
          <w:p w14:paraId="6DEE8B8B" w14:textId="77777777" w:rsidR="00725D7F" w:rsidRDefault="00725D7F" w:rsidP="007C0361">
            <w:pPr>
              <w:rPr>
                <w:b/>
              </w:rPr>
            </w:pPr>
            <w:r w:rsidRPr="00725D7F">
              <w:rPr>
                <w:b/>
              </w:rPr>
              <w:t>Practice Matters</w:t>
            </w:r>
            <w:r>
              <w:rPr>
                <w:b/>
              </w:rPr>
              <w:t xml:space="preserve"> – Bev </w:t>
            </w:r>
            <w:proofErr w:type="spellStart"/>
            <w:r w:rsidRPr="00725D7F">
              <w:rPr>
                <w:b/>
              </w:rPr>
              <w:t>Lampitt</w:t>
            </w:r>
            <w:proofErr w:type="spellEnd"/>
          </w:p>
          <w:p w14:paraId="736C4E87" w14:textId="77777777" w:rsidR="00725D7F" w:rsidRDefault="00725D7F" w:rsidP="007C0361">
            <w:pPr>
              <w:rPr>
                <w:b/>
              </w:rPr>
            </w:pPr>
          </w:p>
          <w:p w14:paraId="1D0D74C6" w14:textId="078EA074" w:rsidR="00725D7F" w:rsidRDefault="00725D7F" w:rsidP="007C0361">
            <w:r>
              <w:t xml:space="preserve">BL </w:t>
            </w:r>
            <w:r w:rsidR="00BC63FC">
              <w:t>spoke about the n</w:t>
            </w:r>
            <w:r>
              <w:t>ew staff</w:t>
            </w:r>
            <w:r w:rsidR="00BC63FC">
              <w:t xml:space="preserve"> for the P</w:t>
            </w:r>
            <w:r w:rsidR="00371B2F">
              <w:t xml:space="preserve">rimary </w:t>
            </w:r>
            <w:r w:rsidR="00BC63FC">
              <w:t>C</w:t>
            </w:r>
            <w:r w:rsidR="00371B2F">
              <w:t xml:space="preserve">are </w:t>
            </w:r>
            <w:r w:rsidR="00BC63FC">
              <w:t>N</w:t>
            </w:r>
            <w:r w:rsidR="00371B2F">
              <w:t>etwork</w:t>
            </w:r>
            <w:r w:rsidR="00BC63FC">
              <w:t>:</w:t>
            </w:r>
          </w:p>
          <w:p w14:paraId="2845A0C7" w14:textId="6AA6998D" w:rsidR="00BC63FC" w:rsidRDefault="00BC63FC" w:rsidP="007C0361">
            <w:r>
              <w:t xml:space="preserve">Michelle the </w:t>
            </w:r>
            <w:r w:rsidR="00371B2F">
              <w:t>H</w:t>
            </w:r>
            <w:r>
              <w:t xml:space="preserve">ealth and </w:t>
            </w:r>
            <w:r w:rsidR="00371B2F">
              <w:t>W</w:t>
            </w:r>
            <w:r w:rsidR="00D60548">
              <w:t>ellbeing</w:t>
            </w:r>
            <w:r>
              <w:t xml:space="preserve"> </w:t>
            </w:r>
            <w:r w:rsidR="00371B2F">
              <w:t>A</w:t>
            </w:r>
            <w:r>
              <w:t>dvisor</w:t>
            </w:r>
          </w:p>
          <w:p w14:paraId="1235CBC3" w14:textId="6A65A6C6" w:rsidR="00FF2BBC" w:rsidRDefault="00FF2BBC" w:rsidP="007C0361">
            <w:proofErr w:type="spellStart"/>
            <w:r>
              <w:t>Daiva</w:t>
            </w:r>
            <w:proofErr w:type="spellEnd"/>
            <w:r>
              <w:t xml:space="preserve"> is another </w:t>
            </w:r>
            <w:r w:rsidR="00371B2F">
              <w:t>Cl</w:t>
            </w:r>
            <w:r>
              <w:t xml:space="preserve">inical </w:t>
            </w:r>
            <w:r w:rsidR="00371B2F">
              <w:t>P</w:t>
            </w:r>
            <w:r>
              <w:t>harmacist along with Riana.</w:t>
            </w:r>
          </w:p>
          <w:p w14:paraId="34D6A6AC" w14:textId="7C6F878F" w:rsidR="00FF2BBC" w:rsidRDefault="00FF2BBC" w:rsidP="007C0361">
            <w:r>
              <w:t>We will be recruiting a new H</w:t>
            </w:r>
            <w:r w:rsidR="00371B2F">
              <w:t xml:space="preserve">ealth </w:t>
            </w:r>
            <w:r>
              <w:t>C</w:t>
            </w:r>
            <w:r w:rsidR="00371B2F">
              <w:t xml:space="preserve">are </w:t>
            </w:r>
            <w:r>
              <w:t>A</w:t>
            </w:r>
            <w:r w:rsidR="00371B2F">
              <w:t>ssistant</w:t>
            </w:r>
            <w:r>
              <w:t>.</w:t>
            </w:r>
          </w:p>
          <w:p w14:paraId="29C4DC1E" w14:textId="3D278641" w:rsidR="00FF2BBC" w:rsidRDefault="00FF2BBC" w:rsidP="007C0361">
            <w:r>
              <w:t>Ruby one of our H</w:t>
            </w:r>
            <w:r w:rsidR="00371B2F">
              <w:t xml:space="preserve">ealth </w:t>
            </w:r>
            <w:r>
              <w:t>C</w:t>
            </w:r>
            <w:r w:rsidR="00371B2F">
              <w:t xml:space="preserve">are </w:t>
            </w:r>
            <w:r>
              <w:t>A</w:t>
            </w:r>
            <w:r w:rsidR="00371B2F">
              <w:t>ssistant</w:t>
            </w:r>
            <w:r>
              <w:t>s is currently shielding.</w:t>
            </w:r>
          </w:p>
          <w:p w14:paraId="003D3741" w14:textId="78238B47" w:rsidR="00FF2BBC" w:rsidRDefault="00FF2BBC" w:rsidP="007C0361">
            <w:r>
              <w:lastRenderedPageBreak/>
              <w:t xml:space="preserve">Paula Borg is a new </w:t>
            </w:r>
            <w:r w:rsidR="00371B2F">
              <w:t>R</w:t>
            </w:r>
            <w:r>
              <w:t>eceptionist.</w:t>
            </w:r>
          </w:p>
          <w:p w14:paraId="477D6F9C" w14:textId="77777777" w:rsidR="00FF2BBC" w:rsidRDefault="00FF2BBC" w:rsidP="007C0361"/>
          <w:p w14:paraId="322F99F4" w14:textId="77777777" w:rsidR="00FF2BBC" w:rsidRDefault="00FF2BBC" w:rsidP="007C0361">
            <w:r>
              <w:t>BL mentioned that we have been experiencing an extraordinarily high volume of calls.  A lot of this is due to the media regarding flu vaccines and COVID 19 vaccines.  Therefore calls are taking so much longer to answer.</w:t>
            </w:r>
          </w:p>
          <w:p w14:paraId="6731E52E" w14:textId="77777777" w:rsidR="00FF2BBC" w:rsidRDefault="00FF2BBC" w:rsidP="007C0361"/>
          <w:p w14:paraId="0031F0C1" w14:textId="417D4B21" w:rsidR="00FF2BBC" w:rsidRDefault="00FF2BBC" w:rsidP="007C0361">
            <w:r>
              <w:t xml:space="preserve">BL said the surgery has never closed its doors during the pandemic, like many practices have.  We have a call monitoring system we </w:t>
            </w:r>
            <w:r w:rsidR="00371B2F">
              <w:t>are</w:t>
            </w:r>
            <w:r>
              <w:t xml:space="preserve"> check</w:t>
            </w:r>
            <w:r w:rsidR="00371B2F">
              <w:t>ing</w:t>
            </w:r>
            <w:r>
              <w:t xml:space="preserve"> so we can see for example</w:t>
            </w:r>
            <w:r w:rsidR="00371B2F">
              <w:t>,</w:t>
            </w:r>
            <w:r>
              <w:t xml:space="preserve"> if we have received say 300 calls</w:t>
            </w:r>
            <w:r w:rsidR="00371B2F">
              <w:t>,</w:t>
            </w:r>
            <w:r>
              <w:t xml:space="preserve"> how many of those have been answered.</w:t>
            </w:r>
          </w:p>
          <w:p w14:paraId="16EDC3D4" w14:textId="77777777" w:rsidR="00FF2BBC" w:rsidRDefault="00FF2BBC" w:rsidP="007C0361"/>
          <w:p w14:paraId="3A7E59D5" w14:textId="42472132" w:rsidR="00FF2BBC" w:rsidRDefault="00FF2BBC" w:rsidP="007C0361">
            <w:r>
              <w:t xml:space="preserve">The flu clinics were very successful using the appointment/time system.  We had </w:t>
            </w:r>
            <w:r w:rsidR="00371B2F">
              <w:t xml:space="preserve">a </w:t>
            </w:r>
            <w:r>
              <w:t xml:space="preserve">separate entrance and exit and many patients commented </w:t>
            </w:r>
            <w:r w:rsidR="00371B2F">
              <w:t>on</w:t>
            </w:r>
            <w:r>
              <w:t xml:space="preserve"> how well run it was.  We may continue to adopt this approach with future flu clinics.</w:t>
            </w:r>
          </w:p>
          <w:p w14:paraId="1C4922F8" w14:textId="2382FB3D" w:rsidR="00FF2BBC" w:rsidRDefault="00FF2BBC" w:rsidP="007C0361">
            <w:r>
              <w:t xml:space="preserve">There has been </w:t>
            </w:r>
            <w:r w:rsidR="00371B2F">
              <w:t>a particularly good</w:t>
            </w:r>
            <w:r>
              <w:t xml:space="preserve"> uptake for t</w:t>
            </w:r>
            <w:r w:rsidR="0019184D">
              <w:t xml:space="preserve">he over 65’s entitled but sadly it is the </w:t>
            </w:r>
            <w:r w:rsidR="00371B2F">
              <w:t>‘</w:t>
            </w:r>
            <w:r w:rsidR="0019184D">
              <w:t>at</w:t>
            </w:r>
            <w:r>
              <w:t xml:space="preserve"> risk </w:t>
            </w:r>
            <w:r w:rsidR="0019184D">
              <w:t>under 65</w:t>
            </w:r>
            <w:r w:rsidR="00371B2F">
              <w:t xml:space="preserve">s’ </w:t>
            </w:r>
            <w:r w:rsidR="0019184D">
              <w:t xml:space="preserve">that have not had a good uptake.  </w:t>
            </w:r>
            <w:r>
              <w:t>We are conti</w:t>
            </w:r>
            <w:r w:rsidR="0019184D">
              <w:t>nuing to contact these patients via calls and texts</w:t>
            </w:r>
            <w:r w:rsidR="00371B2F">
              <w:t>.</w:t>
            </w:r>
          </w:p>
          <w:p w14:paraId="3CCF40F0" w14:textId="77777777" w:rsidR="00ED1453" w:rsidRDefault="00ED1453" w:rsidP="007C0361"/>
          <w:p w14:paraId="75FAFD8B" w14:textId="77777777" w:rsidR="00ED1453" w:rsidRDefault="00ED1453" w:rsidP="007C0361">
            <w:r>
              <w:t>VW has also had excellent feedback re the flu clinics.</w:t>
            </w:r>
          </w:p>
          <w:p w14:paraId="38DDACD7" w14:textId="77777777" w:rsidR="00FF2BBC" w:rsidRDefault="00FF2BBC" w:rsidP="007C0361"/>
          <w:p w14:paraId="2B3C8AF3" w14:textId="3129D6D7" w:rsidR="00FF2BBC" w:rsidRDefault="00FF2BBC" w:rsidP="007C0361">
            <w:r>
              <w:t>We were given the directive from the Government and C</w:t>
            </w:r>
            <w:r w:rsidR="00C17D0E">
              <w:t xml:space="preserve">linical </w:t>
            </w:r>
            <w:r>
              <w:t>C</w:t>
            </w:r>
            <w:r w:rsidR="00C17D0E">
              <w:t xml:space="preserve">ommissioning </w:t>
            </w:r>
            <w:r>
              <w:t>G</w:t>
            </w:r>
            <w:r w:rsidR="00C17D0E">
              <w:t>roup</w:t>
            </w:r>
            <w:r>
              <w:t xml:space="preserve"> on 23.11.2020</w:t>
            </w:r>
            <w:r w:rsidR="00740212">
              <w:t>;</w:t>
            </w:r>
            <w:r>
              <w:t xml:space="preserve"> that we will receive </w:t>
            </w:r>
            <w:r w:rsidR="00C17D0E">
              <w:t xml:space="preserve">flu </w:t>
            </w:r>
            <w:r>
              <w:t xml:space="preserve">vaccines for the 50-64 </w:t>
            </w:r>
            <w:r w:rsidR="00740212">
              <w:t>cohorts</w:t>
            </w:r>
            <w:r>
              <w:t xml:space="preserve"> that are entitled</w:t>
            </w:r>
            <w:r w:rsidR="00740212">
              <w:t>,</w:t>
            </w:r>
            <w:r>
              <w:t xml:space="preserve"> as per the government guidelines.  This should arrive next week sometime.</w:t>
            </w:r>
            <w:r w:rsidR="00740212">
              <w:t xml:space="preserve">  It was announced on morning television the same day, which could be a contributing factor to the phone lines being so busy.</w:t>
            </w:r>
          </w:p>
          <w:p w14:paraId="4CAB53C2" w14:textId="77777777" w:rsidR="00740212" w:rsidRDefault="00740212" w:rsidP="007C0361"/>
          <w:p w14:paraId="63B91E41" w14:textId="4724F558" w:rsidR="00740212" w:rsidRDefault="00740212" w:rsidP="007C0361">
            <w:r>
              <w:t>With regard to COVID 19 vaccines we receive weekly</w:t>
            </w:r>
            <w:r w:rsidR="00C17D0E">
              <w:t>,</w:t>
            </w:r>
            <w:r>
              <w:t xml:space="preserve"> if not daily</w:t>
            </w:r>
            <w:r w:rsidR="00C17D0E">
              <w:t>,</w:t>
            </w:r>
            <w:r>
              <w:t xml:space="preserve"> changes.  The Pfizer one has to be kept at -70 degrees and can only be delivered to one P</w:t>
            </w:r>
            <w:r w:rsidR="00C17D0E">
              <w:t xml:space="preserve">rimary </w:t>
            </w:r>
            <w:r>
              <w:t>C</w:t>
            </w:r>
            <w:r w:rsidR="00C17D0E">
              <w:t xml:space="preserve">are </w:t>
            </w:r>
            <w:r>
              <w:t>N</w:t>
            </w:r>
            <w:r w:rsidR="00C17D0E">
              <w:t>etwork</w:t>
            </w:r>
            <w:r>
              <w:t xml:space="preserve"> site (</w:t>
            </w:r>
            <w:proofErr w:type="spellStart"/>
            <w:r>
              <w:t>Boreham</w:t>
            </w:r>
            <w:proofErr w:type="spellEnd"/>
            <w:proofErr w:type="gramStart"/>
            <w:r>
              <w:t>)  We</w:t>
            </w:r>
            <w:proofErr w:type="gramEnd"/>
            <w:r>
              <w:t xml:space="preserve"> would get 975 between the PCN’s.  Then it has to be transported so would defrost and it has to be given with</w:t>
            </w:r>
            <w:r w:rsidR="00C17D0E">
              <w:t>in</w:t>
            </w:r>
            <w:r>
              <w:t xml:space="preserve"> 5 days.  Therefore if we received it on a Friday we would have to vaccinate by Monday.  There are other vaccines now being developed that are more cost effective with less storage issues.  So these may be better.  We are still awaiting guidance and once we have more details we will contact patients.</w:t>
            </w:r>
          </w:p>
          <w:p w14:paraId="4FCA8937" w14:textId="77777777" w:rsidR="00740212" w:rsidRDefault="00740212" w:rsidP="007C0361"/>
          <w:p w14:paraId="27FEE883" w14:textId="600237FA" w:rsidR="00DE5338" w:rsidRDefault="00740212" w:rsidP="007C0361">
            <w:r>
              <w:t xml:space="preserve">Unfortunately our new </w:t>
            </w:r>
            <w:r w:rsidR="00C17D0E">
              <w:t>H</w:t>
            </w:r>
            <w:r>
              <w:t>ealth</w:t>
            </w:r>
            <w:r w:rsidR="00C17D0E">
              <w:t xml:space="preserve"> &amp; W</w:t>
            </w:r>
            <w:r w:rsidR="00D60548">
              <w:t>ellbeing</w:t>
            </w:r>
            <w:r>
              <w:t xml:space="preserve"> </w:t>
            </w:r>
            <w:r w:rsidR="00C17D0E">
              <w:t>A</w:t>
            </w:r>
            <w:r>
              <w:t>dvisor had her catalytic converter taken from her car at the far end of the staff car park.  As the car park is in constant use</w:t>
            </w:r>
            <w:r w:rsidR="00DE5338">
              <w:t>, we’ve informed staff to be wary.</w:t>
            </w:r>
          </w:p>
          <w:p w14:paraId="792AA1C8" w14:textId="77777777" w:rsidR="00DE5338" w:rsidRDefault="00DE5338" w:rsidP="007C0361"/>
          <w:p w14:paraId="738D7EB3" w14:textId="77777777" w:rsidR="00740212" w:rsidRDefault="00DE5338" w:rsidP="007C0361">
            <w:r>
              <w:t xml:space="preserve">We will be trialling a new system ACCRUX.  This should help with telephone triage for the GP’s. </w:t>
            </w:r>
            <w:r w:rsidR="00D60548">
              <w:t>Photos</w:t>
            </w:r>
            <w:r>
              <w:t xml:space="preserve"> can be sent and also emails</w:t>
            </w:r>
            <w:r w:rsidR="00740212">
              <w:t xml:space="preserve"> </w:t>
            </w:r>
            <w:r>
              <w:t>to a mobile phone.</w:t>
            </w:r>
          </w:p>
          <w:p w14:paraId="16427B69" w14:textId="77777777" w:rsidR="00DE5338" w:rsidRDefault="00DE5338" w:rsidP="007C0361"/>
          <w:p w14:paraId="0F8531A8" w14:textId="2A42232C" w:rsidR="002821F7" w:rsidRDefault="00DE5338" w:rsidP="007C0361">
            <w:r>
              <w:t xml:space="preserve">HM did mention that many </w:t>
            </w:r>
            <w:proofErr w:type="spellStart"/>
            <w:r>
              <w:t>Pleshey</w:t>
            </w:r>
            <w:proofErr w:type="spellEnd"/>
            <w:r>
              <w:t xml:space="preserve"> villagers had said to her how difficult and </w:t>
            </w:r>
            <w:r w:rsidR="00D3768B">
              <w:t>frustrating it</w:t>
            </w:r>
            <w:r>
              <w:t xml:space="preserve"> was to get through on the phones.  She asked </w:t>
            </w:r>
            <w:r w:rsidR="005743B0">
              <w:t>whether</w:t>
            </w:r>
            <w:r>
              <w:t xml:space="preserve"> a message be left saying when all the appointments had gone.  </w:t>
            </w:r>
            <w:r w:rsidR="002821F7">
              <w:t xml:space="preserve">BL mentioned how all surgeries are </w:t>
            </w:r>
            <w:r w:rsidR="00D3768B">
              <w:t>experiencing the</w:t>
            </w:r>
            <w:r w:rsidR="002821F7">
              <w:t xml:space="preserve"> same issues.  We wouldn’t like to leave a message as calls could be missed.</w:t>
            </w:r>
          </w:p>
          <w:p w14:paraId="03CEAA97" w14:textId="77777777" w:rsidR="002821F7" w:rsidRDefault="002821F7" w:rsidP="007C0361">
            <w:r>
              <w:t>We will put a message on the website to offer an explanation.</w:t>
            </w:r>
          </w:p>
          <w:p w14:paraId="2A730AF2" w14:textId="5A0A129A" w:rsidR="002821F7" w:rsidRDefault="002821F7" w:rsidP="007C0361">
            <w:r>
              <w:t xml:space="preserve">VW asked </w:t>
            </w:r>
            <w:r w:rsidR="005743B0">
              <w:t>whether</w:t>
            </w:r>
            <w:r>
              <w:t xml:space="preserve"> </w:t>
            </w:r>
            <w:r w:rsidR="00D3768B">
              <w:t xml:space="preserve">the queries </w:t>
            </w:r>
            <w:r w:rsidR="005743B0">
              <w:t xml:space="preserve">were </w:t>
            </w:r>
            <w:r w:rsidR="00D3768B">
              <w:t>regarding flu/ COVID</w:t>
            </w:r>
            <w:r>
              <w:t xml:space="preserve"> vaccinations.  BL replied that and </w:t>
            </w:r>
            <w:r w:rsidR="005743B0">
              <w:t xml:space="preserve">also </w:t>
            </w:r>
            <w:r>
              <w:t>general enquiries.  Every patient that calls requesting to speak to a doctor gets a retu</w:t>
            </w:r>
            <w:r w:rsidR="005743B0">
              <w:t>r</w:t>
            </w:r>
            <w:r>
              <w:t>ned phone call and a face to face appointment if necessary.  VW said how lucky our patients are as everyone receives such a good service from the surgery.</w:t>
            </w:r>
            <w:r w:rsidR="005743B0">
              <w:t xml:space="preserve"> </w:t>
            </w:r>
            <w:r>
              <w:t xml:space="preserve">  HM said if someone was trying unsuccessfully to call with a </w:t>
            </w:r>
            <w:proofErr w:type="gramStart"/>
            <w:r>
              <w:t>poorly</w:t>
            </w:r>
            <w:proofErr w:type="gramEnd"/>
            <w:r>
              <w:t xml:space="preserve"> child that was a concern.   BL reminded members that in this situation if an emergency 111 or 999 should be called.</w:t>
            </w:r>
            <w:r w:rsidR="00C4146B">
              <w:t xml:space="preserve">  BL advised ACCRUX will help with issuing medical certificates.</w:t>
            </w:r>
          </w:p>
          <w:p w14:paraId="1A77A036" w14:textId="77777777" w:rsidR="00C4146B" w:rsidRDefault="00C4146B" w:rsidP="007C0361"/>
          <w:p w14:paraId="7A49F73A" w14:textId="77777777" w:rsidR="00C4146B" w:rsidRDefault="00C4146B" w:rsidP="007C0361">
            <w:r>
              <w:t>Another reason the phone lines are busier is that we have removed online booking during the pandemic.</w:t>
            </w:r>
          </w:p>
          <w:p w14:paraId="029E7472" w14:textId="77777777" w:rsidR="00C4146B" w:rsidRDefault="00C4146B" w:rsidP="007C0361"/>
          <w:p w14:paraId="13E5DD02" w14:textId="77777777" w:rsidR="00C4146B" w:rsidRDefault="00C4146B" w:rsidP="007C0361">
            <w:r>
              <w:t xml:space="preserve">RS had a question regarding COVID vaccines.  BL advised </w:t>
            </w:r>
            <w:r w:rsidR="00563860">
              <w:t>that care homes and front line workers will be the priority.  As we have no other clear guidance yet we can’t com</w:t>
            </w:r>
            <w:r w:rsidR="0019184D">
              <w:t>ment.  The updates change daily.</w:t>
            </w:r>
          </w:p>
          <w:p w14:paraId="745C53EB" w14:textId="77777777" w:rsidR="00563860" w:rsidRDefault="00563860" w:rsidP="007C0361"/>
          <w:p w14:paraId="150C4613" w14:textId="024E74BD" w:rsidR="00563860" w:rsidRDefault="00563860" w:rsidP="007C0361">
            <w:r>
              <w:t xml:space="preserve">VW &amp; RS asked if the PPG could offer any help.  BL said if we need future help </w:t>
            </w:r>
            <w:r w:rsidR="00C17D0E">
              <w:t xml:space="preserve">we may ask </w:t>
            </w:r>
            <w:r w:rsidR="005743B0">
              <w:t>perhaps with</w:t>
            </w:r>
            <w:r w:rsidR="00C17D0E">
              <w:t xml:space="preserve"> </w:t>
            </w:r>
            <w:r>
              <w:t xml:space="preserve">manning the doors </w:t>
            </w:r>
            <w:r w:rsidR="005743B0">
              <w:t>and</w:t>
            </w:r>
            <w:r>
              <w:t xml:space="preserve"> taking temperature</w:t>
            </w:r>
            <w:r w:rsidR="00C17D0E">
              <w:t>s</w:t>
            </w:r>
            <w:r>
              <w:t xml:space="preserve">.  </w:t>
            </w:r>
          </w:p>
          <w:p w14:paraId="12E9095E" w14:textId="77777777" w:rsidR="00563860" w:rsidRDefault="00563860" w:rsidP="007C0361"/>
          <w:p w14:paraId="1119130C" w14:textId="3620B5A9" w:rsidR="00563860" w:rsidRDefault="00563860" w:rsidP="007C0361">
            <w:r>
              <w:t xml:space="preserve">HM </w:t>
            </w:r>
            <w:r w:rsidR="00ED1453">
              <w:t>the practice has always been so good</w:t>
            </w:r>
            <w:proofErr w:type="gramStart"/>
            <w:r w:rsidR="005743B0">
              <w:t xml:space="preserve">; </w:t>
            </w:r>
            <w:r w:rsidR="00ED1453">
              <w:t xml:space="preserve"> </w:t>
            </w:r>
            <w:r w:rsidR="00D3768B">
              <w:t>it’s</w:t>
            </w:r>
            <w:proofErr w:type="gramEnd"/>
            <w:r w:rsidR="00ED1453">
              <w:t xml:space="preserve"> frustrating that it can</w:t>
            </w:r>
            <w:r w:rsidR="00C17D0E">
              <w:t>’</w:t>
            </w:r>
            <w:r w:rsidR="00ED1453">
              <w:t>t be accessed as before.</w:t>
            </w:r>
          </w:p>
          <w:p w14:paraId="09FC7A2C" w14:textId="77777777" w:rsidR="00ED1453" w:rsidRDefault="00ED1453" w:rsidP="007C0361"/>
          <w:p w14:paraId="35E7900D" w14:textId="265D7F14" w:rsidR="00ED1453" w:rsidRDefault="00ED1453" w:rsidP="007C0361">
            <w:r>
              <w:t>VW asked if we are monitoring D</w:t>
            </w:r>
            <w:r w:rsidR="00C17D0E">
              <w:t xml:space="preserve">id </w:t>
            </w:r>
            <w:r>
              <w:t>N</w:t>
            </w:r>
            <w:r w:rsidR="00C17D0E">
              <w:t xml:space="preserve">ot </w:t>
            </w:r>
            <w:r>
              <w:t>A</w:t>
            </w:r>
            <w:r w:rsidR="00C17D0E">
              <w:t>ttends</w:t>
            </w:r>
            <w:r>
              <w:t>.  BL said we do still get some but</w:t>
            </w:r>
            <w:r w:rsidR="00C17D0E">
              <w:t xml:space="preserve"> mostly</w:t>
            </w:r>
            <w:r>
              <w:t xml:space="preserve"> if the doctor has a phone call.  They will only try 3 times and if there is no </w:t>
            </w:r>
            <w:r w:rsidR="00D3768B">
              <w:t>reply that</w:t>
            </w:r>
            <w:r>
              <w:t xml:space="preserve"> would be classed as a D</w:t>
            </w:r>
            <w:r w:rsidR="00C17D0E">
              <w:t xml:space="preserve">id </w:t>
            </w:r>
            <w:r>
              <w:t>N</w:t>
            </w:r>
            <w:r w:rsidR="00C17D0E">
              <w:t xml:space="preserve">ot </w:t>
            </w:r>
            <w:r>
              <w:t>A</w:t>
            </w:r>
            <w:r w:rsidR="00C17D0E">
              <w:t>ttend</w:t>
            </w:r>
            <w:r>
              <w:t>.</w:t>
            </w:r>
          </w:p>
          <w:p w14:paraId="0F8E00B1" w14:textId="77777777" w:rsidR="00ED1453" w:rsidRDefault="00ED1453" w:rsidP="007C0361"/>
          <w:p w14:paraId="55BD4218" w14:textId="77777777" w:rsidR="00ED1453" w:rsidRDefault="00ED1453" w:rsidP="007C0361">
            <w:r>
              <w:t>BL reminded the members to remind patients if they felt it was an emergency to call 111 or 999 if the phone lines were continuously busy.</w:t>
            </w:r>
          </w:p>
          <w:p w14:paraId="589D6A9C" w14:textId="77777777" w:rsidR="00725D7F" w:rsidRPr="00ED1453" w:rsidRDefault="002821F7" w:rsidP="007C0361">
            <w:r>
              <w:t xml:space="preserve"> </w:t>
            </w:r>
          </w:p>
          <w:p w14:paraId="2A0FBEFC" w14:textId="77777777" w:rsidR="009829DE" w:rsidRPr="00945250" w:rsidRDefault="009829DE" w:rsidP="006A02FA">
            <w:pPr>
              <w:jc w:val="both"/>
            </w:pPr>
          </w:p>
          <w:p w14:paraId="391E9AFF" w14:textId="77777777" w:rsidR="00B47A64" w:rsidRDefault="00071992" w:rsidP="006A02FA">
            <w:pPr>
              <w:jc w:val="both"/>
              <w:rPr>
                <w:b/>
              </w:rPr>
            </w:pPr>
            <w:r w:rsidRPr="00B47A64">
              <w:rPr>
                <w:b/>
              </w:rPr>
              <w:t>6</w:t>
            </w:r>
            <w:r w:rsidR="00104D94" w:rsidRPr="00B47A64">
              <w:rPr>
                <w:b/>
              </w:rPr>
              <w:t>)</w:t>
            </w:r>
            <w:r w:rsidR="009829DE" w:rsidRPr="00B47A64">
              <w:rPr>
                <w:b/>
              </w:rPr>
              <w:t xml:space="preserve"> </w:t>
            </w:r>
          </w:p>
          <w:p w14:paraId="662CED1F" w14:textId="77777777" w:rsidR="00104D94" w:rsidRPr="00B47A64" w:rsidRDefault="009829DE" w:rsidP="006A02FA">
            <w:pPr>
              <w:jc w:val="both"/>
              <w:rPr>
                <w:b/>
              </w:rPr>
            </w:pPr>
            <w:r w:rsidRPr="00B47A64">
              <w:rPr>
                <w:b/>
              </w:rPr>
              <w:t>Newsletter</w:t>
            </w:r>
          </w:p>
          <w:p w14:paraId="649198D9" w14:textId="77777777" w:rsidR="000A79AD" w:rsidRPr="00945250" w:rsidRDefault="000A79AD" w:rsidP="006413EE"/>
          <w:p w14:paraId="40A1ADD3" w14:textId="77777777" w:rsidR="007258E9" w:rsidRDefault="00ED1453" w:rsidP="006413EE">
            <w:r>
              <w:t>HM suggested an e</w:t>
            </w:r>
            <w:r w:rsidR="0019184D">
              <w:t xml:space="preserve"> </w:t>
            </w:r>
            <w:r>
              <w:t xml:space="preserve">newsletter perhaps for patients.  Also it is mentioned in local parish publications. </w:t>
            </w:r>
          </w:p>
          <w:p w14:paraId="15964E33" w14:textId="77777777" w:rsidR="00ED1453" w:rsidRDefault="00ED1453" w:rsidP="006413EE"/>
          <w:p w14:paraId="4242A623" w14:textId="2DCFAFDD" w:rsidR="00ED1453" w:rsidRDefault="00ED1453" w:rsidP="006413EE">
            <w:r>
              <w:t>BL suggested a point regarding cancelling ap</w:t>
            </w:r>
            <w:r w:rsidR="00C17D0E">
              <w:t>pointments</w:t>
            </w:r>
            <w:r>
              <w:t>.  Patients can call out</w:t>
            </w:r>
            <w:r w:rsidR="00D3768B">
              <w:t xml:space="preserve"> of surgery hours to cancel appointments</w:t>
            </w:r>
            <w:r>
              <w:t xml:space="preserve"> and leave a message.  This is detailed on the website.</w:t>
            </w:r>
          </w:p>
          <w:p w14:paraId="11EC5B9E" w14:textId="77777777" w:rsidR="00ED1453" w:rsidRDefault="00ED1453" w:rsidP="006413EE"/>
          <w:p w14:paraId="33837A24" w14:textId="738BB2E6" w:rsidR="00ED1453" w:rsidRDefault="00ED1453" w:rsidP="006413EE">
            <w:r>
              <w:t xml:space="preserve">JO concerned that some more elderly patients were not familiar with technology and therefore unable to access certain information.  They would </w:t>
            </w:r>
            <w:r w:rsidR="00C17D0E">
              <w:t>however</w:t>
            </w:r>
            <w:r>
              <w:t xml:space="preserve"> be able to read the village magazines to be informed.</w:t>
            </w:r>
          </w:p>
          <w:p w14:paraId="55F18454" w14:textId="77777777" w:rsidR="00ED1453" w:rsidRDefault="00ED1453" w:rsidP="006413EE"/>
          <w:p w14:paraId="2D6E6EC5" w14:textId="2C2E6F10" w:rsidR="00946EF1" w:rsidRDefault="00ED1453" w:rsidP="006413EE">
            <w:r>
              <w:t>VW/JO/</w:t>
            </w:r>
            <w:proofErr w:type="spellStart"/>
            <w:r>
              <w:t>JLeH</w:t>
            </w:r>
            <w:proofErr w:type="spellEnd"/>
            <w:r>
              <w:t xml:space="preserve">/RS to hold </w:t>
            </w:r>
            <w:r w:rsidR="00C17D0E">
              <w:t xml:space="preserve">a </w:t>
            </w:r>
            <w:r>
              <w:t xml:space="preserve">subcommittee meeting to discuss publication. </w:t>
            </w:r>
          </w:p>
          <w:p w14:paraId="009C56C2" w14:textId="77777777" w:rsidR="00946EF1" w:rsidRDefault="00946EF1" w:rsidP="006413EE"/>
          <w:p w14:paraId="08B90621" w14:textId="77777777" w:rsidR="00946EF1" w:rsidRDefault="00946EF1" w:rsidP="006413EE">
            <w:pPr>
              <w:rPr>
                <w:b/>
              </w:rPr>
            </w:pPr>
            <w:r w:rsidRPr="00946EF1">
              <w:rPr>
                <w:b/>
              </w:rPr>
              <w:t xml:space="preserve">7) </w:t>
            </w:r>
          </w:p>
          <w:p w14:paraId="3D2CD590" w14:textId="77777777" w:rsidR="00ED1453" w:rsidRDefault="00946EF1" w:rsidP="006413EE">
            <w:pPr>
              <w:rPr>
                <w:b/>
              </w:rPr>
            </w:pPr>
            <w:r w:rsidRPr="00946EF1">
              <w:rPr>
                <w:b/>
              </w:rPr>
              <w:t>Mid Essex Clinical Commissioning Group</w:t>
            </w:r>
            <w:r w:rsidR="00ED1453" w:rsidRPr="00946EF1">
              <w:rPr>
                <w:b/>
              </w:rPr>
              <w:t xml:space="preserve"> </w:t>
            </w:r>
          </w:p>
          <w:p w14:paraId="7C09D5C8" w14:textId="77777777" w:rsidR="00946EF1" w:rsidRDefault="00946EF1" w:rsidP="006413EE">
            <w:pPr>
              <w:rPr>
                <w:b/>
              </w:rPr>
            </w:pPr>
          </w:p>
          <w:p w14:paraId="205B415C" w14:textId="0C677103" w:rsidR="00946EF1" w:rsidRPr="00946EF1" w:rsidRDefault="00946EF1" w:rsidP="006413EE">
            <w:r>
              <w:t xml:space="preserve">VW has attended 2 meetings since the last PPG meeting.  Waiting lists, </w:t>
            </w:r>
            <w:r w:rsidR="00D3768B">
              <w:t>maintaining</w:t>
            </w:r>
            <w:r>
              <w:t xml:space="preserve"> services </w:t>
            </w:r>
            <w:proofErr w:type="spellStart"/>
            <w:r>
              <w:t>etc</w:t>
            </w:r>
            <w:proofErr w:type="spellEnd"/>
            <w:r>
              <w:t xml:space="preserve"> were discussed.  Contact VW if you wish to know more</w:t>
            </w:r>
            <w:r w:rsidR="00C17D0E">
              <w:t>.</w:t>
            </w:r>
          </w:p>
          <w:p w14:paraId="67E728E2" w14:textId="77777777" w:rsidR="00946EF1" w:rsidRDefault="00946EF1" w:rsidP="006413EE">
            <w:pPr>
              <w:rPr>
                <w:b/>
              </w:rPr>
            </w:pPr>
          </w:p>
          <w:p w14:paraId="2A18445D" w14:textId="77777777" w:rsidR="007258E9" w:rsidRPr="007258E9" w:rsidRDefault="007258E9" w:rsidP="006413EE">
            <w:pPr>
              <w:rPr>
                <w:b/>
              </w:rPr>
            </w:pPr>
            <w:r>
              <w:rPr>
                <w:b/>
              </w:rPr>
              <w:t>8</w:t>
            </w:r>
            <w:r w:rsidRPr="007258E9">
              <w:rPr>
                <w:b/>
              </w:rPr>
              <w:t>)</w:t>
            </w:r>
          </w:p>
          <w:p w14:paraId="00036A99" w14:textId="77777777" w:rsidR="007258E9" w:rsidRPr="007258E9" w:rsidRDefault="00946EF1" w:rsidP="006413EE">
            <w:pPr>
              <w:rPr>
                <w:b/>
              </w:rPr>
            </w:pPr>
            <w:r>
              <w:rPr>
                <w:b/>
              </w:rPr>
              <w:t>Any other matters</w:t>
            </w:r>
          </w:p>
          <w:p w14:paraId="1E1D15A6" w14:textId="77777777" w:rsidR="007258E9" w:rsidRDefault="007258E9" w:rsidP="006413EE"/>
          <w:p w14:paraId="5CD43F45" w14:textId="77777777" w:rsidR="007258E9" w:rsidRDefault="00946EF1" w:rsidP="006413EE">
            <w:r>
              <w:t xml:space="preserve">JO asked if we knew the impact that COVID 19 has </w:t>
            </w:r>
            <w:r w:rsidR="00D3768B">
              <w:t>had.</w:t>
            </w:r>
            <w:r>
              <w:t xml:space="preserve"> Unfortunately we don’t.</w:t>
            </w:r>
          </w:p>
          <w:p w14:paraId="558C2A0C" w14:textId="6E760533" w:rsidR="00946EF1" w:rsidRDefault="00946EF1" w:rsidP="006413EE">
            <w:r>
              <w:t>VW mentioned worryingly</w:t>
            </w:r>
            <w:r w:rsidR="00C17D0E">
              <w:t xml:space="preserve"> there</w:t>
            </w:r>
            <w:r>
              <w:t xml:space="preserve"> were patients who</w:t>
            </w:r>
            <w:r w:rsidR="00D3768B">
              <w:t xml:space="preserve"> may suffer from long term COVID</w:t>
            </w:r>
            <w:r>
              <w:t xml:space="preserve"> issues with their health i.e. fatigue, memory loss.</w:t>
            </w:r>
          </w:p>
          <w:p w14:paraId="7D35E6C5" w14:textId="77777777" w:rsidR="00946EF1" w:rsidRDefault="00946EF1" w:rsidP="006413EE">
            <w:r>
              <w:t>JO showed concern that hospitals are unable to currently treat other demanding health issues.</w:t>
            </w:r>
          </w:p>
          <w:p w14:paraId="17E320A9" w14:textId="77777777" w:rsidR="007258E9" w:rsidRDefault="007258E9" w:rsidP="006413EE"/>
          <w:p w14:paraId="7F68A811" w14:textId="77777777" w:rsidR="007258E9" w:rsidRPr="007258E9" w:rsidRDefault="007258E9" w:rsidP="006413EE">
            <w:pPr>
              <w:rPr>
                <w:b/>
              </w:rPr>
            </w:pPr>
            <w:r w:rsidRPr="007258E9">
              <w:rPr>
                <w:b/>
              </w:rPr>
              <w:t>9)</w:t>
            </w:r>
          </w:p>
          <w:p w14:paraId="6D04889D" w14:textId="77777777" w:rsidR="007258E9" w:rsidRPr="007258E9" w:rsidRDefault="00946EF1" w:rsidP="006413EE">
            <w:pPr>
              <w:rPr>
                <w:b/>
              </w:rPr>
            </w:pPr>
            <w:r>
              <w:rPr>
                <w:b/>
              </w:rPr>
              <w:lastRenderedPageBreak/>
              <w:t>Dates for 2021</w:t>
            </w:r>
            <w:r w:rsidR="007258E9" w:rsidRPr="007258E9">
              <w:rPr>
                <w:b/>
              </w:rPr>
              <w:t xml:space="preserve"> meetings</w:t>
            </w:r>
          </w:p>
          <w:p w14:paraId="61F9D35D" w14:textId="77777777" w:rsidR="007258E9" w:rsidRDefault="007258E9" w:rsidP="006413EE"/>
          <w:p w14:paraId="482E7904" w14:textId="77777777" w:rsidR="007258E9" w:rsidRDefault="007258E9" w:rsidP="006413EE">
            <w:r>
              <w:t>Dates for the next meetings:</w:t>
            </w:r>
          </w:p>
          <w:p w14:paraId="39E56D50" w14:textId="77777777" w:rsidR="007258E9" w:rsidRDefault="00717526" w:rsidP="006413EE">
            <w:r>
              <w:t xml:space="preserve">27.01.2021 – OPEN/AGM via ZOOM– 7pm </w:t>
            </w:r>
          </w:p>
          <w:p w14:paraId="319F6E41" w14:textId="77777777" w:rsidR="007258E9" w:rsidRDefault="00717526" w:rsidP="006413EE">
            <w:r>
              <w:t xml:space="preserve">31.03.2021 – 2pm ZOOM </w:t>
            </w:r>
          </w:p>
          <w:p w14:paraId="4C55856F" w14:textId="77777777" w:rsidR="007258E9" w:rsidRDefault="007258E9" w:rsidP="006413EE"/>
          <w:p w14:paraId="07ECDAA7" w14:textId="77777777" w:rsidR="007258E9" w:rsidRPr="00945250" w:rsidRDefault="007258E9" w:rsidP="006413EE"/>
          <w:p w14:paraId="248CFEA7" w14:textId="77777777" w:rsidR="00D459A6" w:rsidRPr="00945250" w:rsidRDefault="00D459A6" w:rsidP="007C0361">
            <w:r w:rsidRPr="00945250">
              <w:t>S Bull</w:t>
            </w:r>
          </w:p>
          <w:p w14:paraId="5012192B" w14:textId="5DC62154" w:rsidR="007C0361" w:rsidRPr="00945250" w:rsidRDefault="00002125" w:rsidP="007C0361">
            <w:r>
              <w:t>02.12</w:t>
            </w:r>
            <w:bookmarkStart w:id="0" w:name="_GoBack"/>
            <w:bookmarkEnd w:id="0"/>
            <w:r w:rsidR="007258E9">
              <w:t>.2020</w:t>
            </w:r>
          </w:p>
          <w:p w14:paraId="615C71EB" w14:textId="77777777" w:rsidR="009B584B" w:rsidRPr="00945250" w:rsidRDefault="009B584B" w:rsidP="007C0361"/>
          <w:p w14:paraId="328B2268" w14:textId="77777777" w:rsidR="002007FB" w:rsidRPr="00945250" w:rsidRDefault="002007FB" w:rsidP="00704CB2"/>
        </w:tc>
        <w:tc>
          <w:tcPr>
            <w:tcW w:w="893" w:type="dxa"/>
          </w:tcPr>
          <w:p w14:paraId="1EB3C80D" w14:textId="77777777" w:rsidR="002E7EE0" w:rsidRPr="00945250" w:rsidRDefault="002E7EE0" w:rsidP="00B80008"/>
        </w:tc>
      </w:tr>
    </w:tbl>
    <w:p w14:paraId="29B28E03" w14:textId="77777777" w:rsidR="00A825ED" w:rsidRDefault="00A825ED" w:rsidP="000366AC">
      <w:pPr>
        <w:jc w:val="right"/>
        <w:rPr>
          <w:rFonts w:ascii="Georgia" w:hAnsi="Georgia"/>
          <w:color w:val="0070C0"/>
          <w:sz w:val="24"/>
          <w:szCs w:val="24"/>
        </w:rPr>
      </w:pPr>
    </w:p>
    <w:sectPr w:rsidR="00A825ED" w:rsidSect="0080377C">
      <w:headerReference w:type="even" r:id="rId10"/>
      <w:headerReference w:type="default" r:id="rId11"/>
      <w:footerReference w:type="even" r:id="rId12"/>
      <w:footerReference w:type="default" r:id="rId13"/>
      <w:headerReference w:type="first" r:id="rId14"/>
      <w:footerReference w:type="first" r:id="rId15"/>
      <w:pgSz w:w="11906" w:h="16838"/>
      <w:pgMar w:top="567" w:right="454" w:bottom="28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9251B" w14:textId="77777777" w:rsidR="00224900" w:rsidRDefault="00224900" w:rsidP="000366AC">
      <w:pPr>
        <w:spacing w:after="0" w:line="240" w:lineRule="auto"/>
      </w:pPr>
      <w:r>
        <w:separator/>
      </w:r>
    </w:p>
  </w:endnote>
  <w:endnote w:type="continuationSeparator" w:id="0">
    <w:p w14:paraId="0ADC21B3" w14:textId="77777777" w:rsidR="00224900" w:rsidRDefault="00224900" w:rsidP="0003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yington">
    <w:altName w:val="Nyala"/>
    <w:charset w:val="00"/>
    <w:family w:val="auto"/>
    <w:pitch w:val="variable"/>
    <w:sig w:usb0="00000003" w:usb1="0000004A"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4F442" w14:textId="77777777" w:rsidR="007C0361" w:rsidRDefault="007C03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D5BA1" w14:textId="77777777" w:rsidR="00A825ED" w:rsidRDefault="00A825ED" w:rsidP="000366AC">
    <w:pPr>
      <w:pStyle w:val="Footer"/>
      <w:jc w:val="center"/>
    </w:pPr>
    <w:r>
      <w:t>----------------------------------------------------------------------------------------------------------------------------------------</w:t>
    </w:r>
  </w:p>
  <w:p w14:paraId="06811D56" w14:textId="77777777" w:rsidR="000366AC" w:rsidRDefault="000366AC" w:rsidP="000366AC">
    <w:pPr>
      <w:pStyle w:val="Footer"/>
      <w:jc w:val="center"/>
    </w:pPr>
    <w:r>
      <w:t>Stay updated at the Patient Participation Page</w:t>
    </w:r>
  </w:p>
  <w:p w14:paraId="224F2AA9" w14:textId="77777777" w:rsidR="000366AC" w:rsidRDefault="00002125" w:rsidP="000366AC">
    <w:pPr>
      <w:pStyle w:val="Footer"/>
      <w:jc w:val="center"/>
    </w:pPr>
    <w:hyperlink r:id="rId1" w:history="1">
      <w:r w:rsidR="000366AC" w:rsidRPr="00D25C6A">
        <w:rPr>
          <w:rStyle w:val="Hyperlink"/>
        </w:rPr>
        <w:t>www.littlewalthamsurgery.co.uk</w:t>
      </w:r>
    </w:hyperlink>
  </w:p>
  <w:p w14:paraId="522454A2" w14:textId="77777777" w:rsidR="000366AC" w:rsidRDefault="000366A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99AC3" w14:textId="77777777" w:rsidR="007C0361" w:rsidRDefault="007C0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7FFC0" w14:textId="77777777" w:rsidR="00224900" w:rsidRDefault="00224900" w:rsidP="000366AC">
      <w:pPr>
        <w:spacing w:after="0" w:line="240" w:lineRule="auto"/>
      </w:pPr>
      <w:r>
        <w:separator/>
      </w:r>
    </w:p>
  </w:footnote>
  <w:footnote w:type="continuationSeparator" w:id="0">
    <w:p w14:paraId="787C6854" w14:textId="77777777" w:rsidR="00224900" w:rsidRDefault="00224900" w:rsidP="00036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BC73" w14:textId="77777777" w:rsidR="007C0361" w:rsidRDefault="007C0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19197" w14:textId="38967153" w:rsidR="007C0361" w:rsidRDefault="007C03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E57CB" w14:textId="77777777" w:rsidR="007C0361" w:rsidRDefault="007C03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4B3D"/>
    <w:multiLevelType w:val="hybridMultilevel"/>
    <w:tmpl w:val="C592EEB8"/>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107625E0"/>
    <w:multiLevelType w:val="hybridMultilevel"/>
    <w:tmpl w:val="1AD6CE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914612"/>
    <w:multiLevelType w:val="hybridMultilevel"/>
    <w:tmpl w:val="73285A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D24E97"/>
    <w:multiLevelType w:val="hybridMultilevel"/>
    <w:tmpl w:val="DA00D0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402112"/>
    <w:multiLevelType w:val="hybridMultilevel"/>
    <w:tmpl w:val="32400D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260C25"/>
    <w:multiLevelType w:val="hybridMultilevel"/>
    <w:tmpl w:val="C6067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3D7CB8"/>
    <w:multiLevelType w:val="hybridMultilevel"/>
    <w:tmpl w:val="9348D5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376797"/>
    <w:multiLevelType w:val="hybridMultilevel"/>
    <w:tmpl w:val="29948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AC"/>
    <w:rsid w:val="00001D59"/>
    <w:rsid w:val="00002125"/>
    <w:rsid w:val="00007CF8"/>
    <w:rsid w:val="00014A9B"/>
    <w:rsid w:val="000178B9"/>
    <w:rsid w:val="00017A3C"/>
    <w:rsid w:val="000366AC"/>
    <w:rsid w:val="00063726"/>
    <w:rsid w:val="00065A17"/>
    <w:rsid w:val="0006618E"/>
    <w:rsid w:val="00071992"/>
    <w:rsid w:val="000836FB"/>
    <w:rsid w:val="000845BC"/>
    <w:rsid w:val="000A0862"/>
    <w:rsid w:val="000A1CC5"/>
    <w:rsid w:val="000A79AD"/>
    <w:rsid w:val="00104D94"/>
    <w:rsid w:val="0010514A"/>
    <w:rsid w:val="00110B86"/>
    <w:rsid w:val="00136EAA"/>
    <w:rsid w:val="001370C3"/>
    <w:rsid w:val="00143DD0"/>
    <w:rsid w:val="0014583D"/>
    <w:rsid w:val="00160936"/>
    <w:rsid w:val="00172B05"/>
    <w:rsid w:val="00185DFF"/>
    <w:rsid w:val="0019184D"/>
    <w:rsid w:val="001A130E"/>
    <w:rsid w:val="001B0BA2"/>
    <w:rsid w:val="001D1462"/>
    <w:rsid w:val="001D386D"/>
    <w:rsid w:val="001D5A8D"/>
    <w:rsid w:val="001F23CE"/>
    <w:rsid w:val="001F327B"/>
    <w:rsid w:val="002007FB"/>
    <w:rsid w:val="0020341C"/>
    <w:rsid w:val="00222739"/>
    <w:rsid w:val="00224900"/>
    <w:rsid w:val="0023453A"/>
    <w:rsid w:val="00243060"/>
    <w:rsid w:val="00245D1A"/>
    <w:rsid w:val="002500EB"/>
    <w:rsid w:val="00266294"/>
    <w:rsid w:val="00280B88"/>
    <w:rsid w:val="002821F7"/>
    <w:rsid w:val="002A1DE3"/>
    <w:rsid w:val="002C6FBB"/>
    <w:rsid w:val="002D0D59"/>
    <w:rsid w:val="002D4B6A"/>
    <w:rsid w:val="002E7EE0"/>
    <w:rsid w:val="002F1195"/>
    <w:rsid w:val="002F34F5"/>
    <w:rsid w:val="00316C27"/>
    <w:rsid w:val="00326F7C"/>
    <w:rsid w:val="00333E71"/>
    <w:rsid w:val="00340602"/>
    <w:rsid w:val="00366135"/>
    <w:rsid w:val="00371AAD"/>
    <w:rsid w:val="00371B2F"/>
    <w:rsid w:val="00373237"/>
    <w:rsid w:val="00396B73"/>
    <w:rsid w:val="003A434E"/>
    <w:rsid w:val="003A7C21"/>
    <w:rsid w:val="003C6CFD"/>
    <w:rsid w:val="003D1620"/>
    <w:rsid w:val="003E3E1F"/>
    <w:rsid w:val="00404BBD"/>
    <w:rsid w:val="00415691"/>
    <w:rsid w:val="00417FDA"/>
    <w:rsid w:val="00424618"/>
    <w:rsid w:val="00425825"/>
    <w:rsid w:val="00432B0F"/>
    <w:rsid w:val="004878E9"/>
    <w:rsid w:val="004913FB"/>
    <w:rsid w:val="004A1225"/>
    <w:rsid w:val="004B5733"/>
    <w:rsid w:val="004E7D82"/>
    <w:rsid w:val="004F29F6"/>
    <w:rsid w:val="0051103A"/>
    <w:rsid w:val="00533328"/>
    <w:rsid w:val="00537277"/>
    <w:rsid w:val="005448B9"/>
    <w:rsid w:val="00561113"/>
    <w:rsid w:val="00563860"/>
    <w:rsid w:val="005743B0"/>
    <w:rsid w:val="00574AC5"/>
    <w:rsid w:val="005B1D89"/>
    <w:rsid w:val="005B3050"/>
    <w:rsid w:val="005C768D"/>
    <w:rsid w:val="005E789D"/>
    <w:rsid w:val="005F2133"/>
    <w:rsid w:val="005F46F7"/>
    <w:rsid w:val="006338E6"/>
    <w:rsid w:val="006413EE"/>
    <w:rsid w:val="0065678B"/>
    <w:rsid w:val="00664E08"/>
    <w:rsid w:val="0066539D"/>
    <w:rsid w:val="006677C7"/>
    <w:rsid w:val="00670884"/>
    <w:rsid w:val="00690097"/>
    <w:rsid w:val="006A02FA"/>
    <w:rsid w:val="006A1979"/>
    <w:rsid w:val="006A5F6A"/>
    <w:rsid w:val="006D3A4E"/>
    <w:rsid w:val="006D6E40"/>
    <w:rsid w:val="006D7FB4"/>
    <w:rsid w:val="006F0C62"/>
    <w:rsid w:val="00704CB2"/>
    <w:rsid w:val="00707624"/>
    <w:rsid w:val="00710E11"/>
    <w:rsid w:val="00717526"/>
    <w:rsid w:val="007258E9"/>
    <w:rsid w:val="00725D7F"/>
    <w:rsid w:val="00726B46"/>
    <w:rsid w:val="00740212"/>
    <w:rsid w:val="00741B8C"/>
    <w:rsid w:val="00751191"/>
    <w:rsid w:val="00757BC8"/>
    <w:rsid w:val="007A7248"/>
    <w:rsid w:val="007A7319"/>
    <w:rsid w:val="007B334D"/>
    <w:rsid w:val="007C012D"/>
    <w:rsid w:val="007C0361"/>
    <w:rsid w:val="007C382B"/>
    <w:rsid w:val="007D4F76"/>
    <w:rsid w:val="007D7CB7"/>
    <w:rsid w:val="007E127D"/>
    <w:rsid w:val="007F3F55"/>
    <w:rsid w:val="0080377C"/>
    <w:rsid w:val="0082574C"/>
    <w:rsid w:val="00831BEE"/>
    <w:rsid w:val="0084152A"/>
    <w:rsid w:val="008469C2"/>
    <w:rsid w:val="008502E9"/>
    <w:rsid w:val="00872ED5"/>
    <w:rsid w:val="008864AD"/>
    <w:rsid w:val="00897E4D"/>
    <w:rsid w:val="008C4BF2"/>
    <w:rsid w:val="008C7B10"/>
    <w:rsid w:val="008D1965"/>
    <w:rsid w:val="008F1029"/>
    <w:rsid w:val="00907A83"/>
    <w:rsid w:val="00916C08"/>
    <w:rsid w:val="009319E9"/>
    <w:rsid w:val="00933E0D"/>
    <w:rsid w:val="00936AD0"/>
    <w:rsid w:val="00937C07"/>
    <w:rsid w:val="00942297"/>
    <w:rsid w:val="00945250"/>
    <w:rsid w:val="00946EF1"/>
    <w:rsid w:val="00950CD9"/>
    <w:rsid w:val="00953CC2"/>
    <w:rsid w:val="00963092"/>
    <w:rsid w:val="0096713D"/>
    <w:rsid w:val="009829DE"/>
    <w:rsid w:val="009A620A"/>
    <w:rsid w:val="009B584B"/>
    <w:rsid w:val="009D7AEE"/>
    <w:rsid w:val="00A040AA"/>
    <w:rsid w:val="00A31C55"/>
    <w:rsid w:val="00A42AE0"/>
    <w:rsid w:val="00A53129"/>
    <w:rsid w:val="00A55377"/>
    <w:rsid w:val="00A571B1"/>
    <w:rsid w:val="00A6114A"/>
    <w:rsid w:val="00A63DC4"/>
    <w:rsid w:val="00A82303"/>
    <w:rsid w:val="00A825ED"/>
    <w:rsid w:val="00A84D8C"/>
    <w:rsid w:val="00A950C1"/>
    <w:rsid w:val="00AC4A3A"/>
    <w:rsid w:val="00AF2A12"/>
    <w:rsid w:val="00B15C9B"/>
    <w:rsid w:val="00B23096"/>
    <w:rsid w:val="00B42709"/>
    <w:rsid w:val="00B47A64"/>
    <w:rsid w:val="00B65641"/>
    <w:rsid w:val="00B7374E"/>
    <w:rsid w:val="00B80008"/>
    <w:rsid w:val="00B90066"/>
    <w:rsid w:val="00B97BDA"/>
    <w:rsid w:val="00BA79EE"/>
    <w:rsid w:val="00BB425F"/>
    <w:rsid w:val="00BB44F7"/>
    <w:rsid w:val="00BB4E04"/>
    <w:rsid w:val="00BC63FC"/>
    <w:rsid w:val="00BE04A4"/>
    <w:rsid w:val="00BE0FF0"/>
    <w:rsid w:val="00C05FB9"/>
    <w:rsid w:val="00C17D0E"/>
    <w:rsid w:val="00C4146B"/>
    <w:rsid w:val="00C43889"/>
    <w:rsid w:val="00C45016"/>
    <w:rsid w:val="00C51669"/>
    <w:rsid w:val="00C5360C"/>
    <w:rsid w:val="00C61695"/>
    <w:rsid w:val="00C74BC6"/>
    <w:rsid w:val="00C831B4"/>
    <w:rsid w:val="00C856C0"/>
    <w:rsid w:val="00C86C68"/>
    <w:rsid w:val="00CA1568"/>
    <w:rsid w:val="00CD3E06"/>
    <w:rsid w:val="00CD62D2"/>
    <w:rsid w:val="00CE5F31"/>
    <w:rsid w:val="00CE70A6"/>
    <w:rsid w:val="00D209E0"/>
    <w:rsid w:val="00D3066B"/>
    <w:rsid w:val="00D3768B"/>
    <w:rsid w:val="00D44AD3"/>
    <w:rsid w:val="00D459A6"/>
    <w:rsid w:val="00D5190C"/>
    <w:rsid w:val="00D5274C"/>
    <w:rsid w:val="00D60548"/>
    <w:rsid w:val="00D61592"/>
    <w:rsid w:val="00D92F8C"/>
    <w:rsid w:val="00DB65A1"/>
    <w:rsid w:val="00DE5338"/>
    <w:rsid w:val="00DF1E6A"/>
    <w:rsid w:val="00DF6876"/>
    <w:rsid w:val="00E225CA"/>
    <w:rsid w:val="00E36547"/>
    <w:rsid w:val="00E41F78"/>
    <w:rsid w:val="00E50322"/>
    <w:rsid w:val="00E70694"/>
    <w:rsid w:val="00E8180E"/>
    <w:rsid w:val="00E82DAF"/>
    <w:rsid w:val="00E90FF6"/>
    <w:rsid w:val="00E9563A"/>
    <w:rsid w:val="00EA49CD"/>
    <w:rsid w:val="00EB58EE"/>
    <w:rsid w:val="00EC3C75"/>
    <w:rsid w:val="00EC6B8B"/>
    <w:rsid w:val="00ED1453"/>
    <w:rsid w:val="00ED1706"/>
    <w:rsid w:val="00ED237A"/>
    <w:rsid w:val="00ED2E2A"/>
    <w:rsid w:val="00EE671E"/>
    <w:rsid w:val="00EF421C"/>
    <w:rsid w:val="00EF686D"/>
    <w:rsid w:val="00EF798F"/>
    <w:rsid w:val="00F003BF"/>
    <w:rsid w:val="00F100DD"/>
    <w:rsid w:val="00F30A54"/>
    <w:rsid w:val="00F5148E"/>
    <w:rsid w:val="00F86492"/>
    <w:rsid w:val="00F97E44"/>
    <w:rsid w:val="00FA2F8C"/>
    <w:rsid w:val="00FB2FD5"/>
    <w:rsid w:val="00FC0882"/>
    <w:rsid w:val="00FD45E8"/>
    <w:rsid w:val="00FD7C7B"/>
    <w:rsid w:val="00FF2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21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A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6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66A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36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6AC"/>
    <w:rPr>
      <w:rFonts w:asciiTheme="minorHAnsi" w:hAnsiTheme="minorHAnsi"/>
      <w:sz w:val="22"/>
    </w:rPr>
  </w:style>
  <w:style w:type="paragraph" w:styleId="Footer">
    <w:name w:val="footer"/>
    <w:basedOn w:val="Normal"/>
    <w:link w:val="FooterChar"/>
    <w:uiPriority w:val="99"/>
    <w:unhideWhenUsed/>
    <w:rsid w:val="00036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6AC"/>
    <w:rPr>
      <w:rFonts w:asciiTheme="minorHAnsi" w:hAnsiTheme="minorHAnsi"/>
      <w:sz w:val="22"/>
    </w:rPr>
  </w:style>
  <w:style w:type="paragraph" w:styleId="BalloonText">
    <w:name w:val="Balloon Text"/>
    <w:basedOn w:val="Normal"/>
    <w:link w:val="BalloonTextChar"/>
    <w:uiPriority w:val="99"/>
    <w:semiHidden/>
    <w:unhideWhenUsed/>
    <w:rsid w:val="00036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AC"/>
    <w:rPr>
      <w:rFonts w:ascii="Tahoma" w:hAnsi="Tahoma" w:cs="Tahoma"/>
      <w:sz w:val="16"/>
      <w:szCs w:val="16"/>
    </w:rPr>
  </w:style>
  <w:style w:type="character" w:styleId="Hyperlink">
    <w:name w:val="Hyperlink"/>
    <w:basedOn w:val="DefaultParagraphFont"/>
    <w:uiPriority w:val="99"/>
    <w:unhideWhenUsed/>
    <w:rsid w:val="000366AC"/>
    <w:rPr>
      <w:color w:val="0000FF" w:themeColor="hyperlink"/>
      <w:u w:val="single"/>
    </w:rPr>
  </w:style>
  <w:style w:type="table" w:styleId="TableGrid">
    <w:name w:val="Table Grid"/>
    <w:basedOn w:val="TableNormal"/>
    <w:uiPriority w:val="59"/>
    <w:rsid w:val="00B97BD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09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A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6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66A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36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6AC"/>
    <w:rPr>
      <w:rFonts w:asciiTheme="minorHAnsi" w:hAnsiTheme="minorHAnsi"/>
      <w:sz w:val="22"/>
    </w:rPr>
  </w:style>
  <w:style w:type="paragraph" w:styleId="Footer">
    <w:name w:val="footer"/>
    <w:basedOn w:val="Normal"/>
    <w:link w:val="FooterChar"/>
    <w:uiPriority w:val="99"/>
    <w:unhideWhenUsed/>
    <w:rsid w:val="00036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6AC"/>
    <w:rPr>
      <w:rFonts w:asciiTheme="minorHAnsi" w:hAnsiTheme="minorHAnsi"/>
      <w:sz w:val="22"/>
    </w:rPr>
  </w:style>
  <w:style w:type="paragraph" w:styleId="BalloonText">
    <w:name w:val="Balloon Text"/>
    <w:basedOn w:val="Normal"/>
    <w:link w:val="BalloonTextChar"/>
    <w:uiPriority w:val="99"/>
    <w:semiHidden/>
    <w:unhideWhenUsed/>
    <w:rsid w:val="00036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AC"/>
    <w:rPr>
      <w:rFonts w:ascii="Tahoma" w:hAnsi="Tahoma" w:cs="Tahoma"/>
      <w:sz w:val="16"/>
      <w:szCs w:val="16"/>
    </w:rPr>
  </w:style>
  <w:style w:type="character" w:styleId="Hyperlink">
    <w:name w:val="Hyperlink"/>
    <w:basedOn w:val="DefaultParagraphFont"/>
    <w:uiPriority w:val="99"/>
    <w:unhideWhenUsed/>
    <w:rsid w:val="000366AC"/>
    <w:rPr>
      <w:color w:val="0000FF" w:themeColor="hyperlink"/>
      <w:u w:val="single"/>
    </w:rPr>
  </w:style>
  <w:style w:type="table" w:styleId="TableGrid">
    <w:name w:val="Table Grid"/>
    <w:basedOn w:val="TableNormal"/>
    <w:uiPriority w:val="59"/>
    <w:rsid w:val="00B97BD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0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1181">
      <w:bodyDiv w:val="1"/>
      <w:marLeft w:val="0"/>
      <w:marRight w:val="0"/>
      <w:marTop w:val="0"/>
      <w:marBottom w:val="0"/>
      <w:divBdr>
        <w:top w:val="none" w:sz="0" w:space="0" w:color="auto"/>
        <w:left w:val="none" w:sz="0" w:space="0" w:color="auto"/>
        <w:bottom w:val="none" w:sz="0" w:space="0" w:color="auto"/>
        <w:right w:val="none" w:sz="0" w:space="0" w:color="auto"/>
      </w:divBdr>
    </w:div>
    <w:div w:id="3010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w.gnpatientgroup@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littlewaltham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7180A-02C9-4F18-B824-9F2422F7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Bullsio</cp:lastModifiedBy>
  <cp:revision>3</cp:revision>
  <cp:lastPrinted>2020-02-04T14:00:00Z</cp:lastPrinted>
  <dcterms:created xsi:type="dcterms:W3CDTF">2020-12-02T14:17:00Z</dcterms:created>
  <dcterms:modified xsi:type="dcterms:W3CDTF">2020-12-02T14:18:00Z</dcterms:modified>
</cp:coreProperties>
</file>